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2354" w14:textId="77777777" w:rsidR="00810A13" w:rsidRPr="00B645BD" w:rsidRDefault="00810A13" w:rsidP="00B645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5BD">
        <w:rPr>
          <w:rFonts w:ascii="Times New Roman" w:hAnsi="Times New Roman" w:cs="Times New Roman"/>
          <w:b/>
          <w:sz w:val="36"/>
          <w:szCs w:val="36"/>
        </w:rPr>
        <w:t>PLAN PRACY</w:t>
      </w:r>
    </w:p>
    <w:p w14:paraId="79AD261D" w14:textId="77777777" w:rsidR="00810A13" w:rsidRPr="00B645BD" w:rsidRDefault="00810A13" w:rsidP="00B645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5BD">
        <w:rPr>
          <w:rFonts w:ascii="Times New Roman" w:hAnsi="Times New Roman" w:cs="Times New Roman"/>
          <w:b/>
          <w:sz w:val="36"/>
          <w:szCs w:val="36"/>
        </w:rPr>
        <w:t>SZKOŁY PODSTAWOWEJ NR 12</w:t>
      </w:r>
    </w:p>
    <w:p w14:paraId="029C31E8" w14:textId="77777777" w:rsidR="00810A13" w:rsidRPr="00B645BD" w:rsidRDefault="00810A13" w:rsidP="00B645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5BD">
        <w:rPr>
          <w:rFonts w:ascii="Times New Roman" w:hAnsi="Times New Roman" w:cs="Times New Roman"/>
          <w:b/>
          <w:sz w:val="36"/>
          <w:szCs w:val="36"/>
        </w:rPr>
        <w:t>W ZDUŃSKIEJ WOLI</w:t>
      </w:r>
    </w:p>
    <w:p w14:paraId="710E28B3" w14:textId="2E579571" w:rsidR="00AC550E" w:rsidRPr="00B645BD" w:rsidRDefault="00810A13" w:rsidP="00B645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5BD">
        <w:rPr>
          <w:rFonts w:ascii="Times New Roman" w:hAnsi="Times New Roman" w:cs="Times New Roman"/>
          <w:b/>
          <w:sz w:val="36"/>
          <w:szCs w:val="36"/>
        </w:rPr>
        <w:t>na rok szkolny 2024/2025</w:t>
      </w:r>
    </w:p>
    <w:p w14:paraId="1727305D" w14:textId="77777777" w:rsidR="000E755E" w:rsidRPr="00B645BD" w:rsidRDefault="000E755E" w:rsidP="00B645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D46B4" w14:textId="77777777" w:rsidR="00810A13" w:rsidRPr="00B645BD" w:rsidRDefault="00810A13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Podstawa prawna:</w:t>
      </w:r>
    </w:p>
    <w:p w14:paraId="571E43DA" w14:textId="77777777" w:rsidR="00810A13" w:rsidRPr="00B645BD" w:rsidRDefault="00810A13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5EECEB34" w14:textId="0C4661DE" w:rsidR="00810A13" w:rsidRPr="00B645BD" w:rsidRDefault="00810A13" w:rsidP="00B645BD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Ustawa Prawo oświatowe (Dz. U. z 2024 r., poz. 737);</w:t>
      </w:r>
    </w:p>
    <w:p w14:paraId="4645B4DB" w14:textId="28FAADAF" w:rsidR="00810A13" w:rsidRPr="00B645BD" w:rsidRDefault="0095286E" w:rsidP="00B645BD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Plan pracy na dany rok szkolny 2024/2025 art. 70 ust. 1 pkt 1 i art. 80 ust. 2 pkt 4, art. 82 ust. 2 ustawy – Prawo oświatowe.</w:t>
      </w:r>
    </w:p>
    <w:p w14:paraId="4564700E" w14:textId="4650E512" w:rsidR="00810A13" w:rsidRPr="00B645BD" w:rsidRDefault="00810A13" w:rsidP="00B645BD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J</w:t>
      </w:r>
    </w:p>
    <w:p w14:paraId="072C8EC7" w14:textId="094ADEB1" w:rsidR="00810A13" w:rsidRPr="00B645BD" w:rsidRDefault="00810A13" w:rsidP="00B645BD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5BD">
        <w:rPr>
          <w:rFonts w:ascii="Times New Roman" w:eastAsia="Calibri" w:hAnsi="Times New Roman" w:cs="Times New Roman"/>
          <w:sz w:val="24"/>
          <w:szCs w:val="24"/>
        </w:rPr>
        <w:t>Kierunki realizacji polityki oświatowej państwa w roku szkolnym 202</w:t>
      </w:r>
      <w:r w:rsidR="005D0F25" w:rsidRPr="00B645BD">
        <w:rPr>
          <w:rFonts w:ascii="Times New Roman" w:eastAsia="Calibri" w:hAnsi="Times New Roman" w:cs="Times New Roman"/>
          <w:sz w:val="24"/>
          <w:szCs w:val="24"/>
        </w:rPr>
        <w:t>4</w:t>
      </w:r>
      <w:r w:rsidRPr="00B645BD">
        <w:rPr>
          <w:rFonts w:ascii="Times New Roman" w:eastAsia="Calibri" w:hAnsi="Times New Roman" w:cs="Times New Roman"/>
          <w:sz w:val="24"/>
          <w:szCs w:val="24"/>
        </w:rPr>
        <w:t>/202</w:t>
      </w:r>
      <w:r w:rsidR="005D0F25" w:rsidRPr="00B645BD">
        <w:rPr>
          <w:rFonts w:ascii="Times New Roman" w:eastAsia="Calibri" w:hAnsi="Times New Roman" w:cs="Times New Roman"/>
          <w:sz w:val="24"/>
          <w:szCs w:val="24"/>
        </w:rPr>
        <w:t>5</w:t>
      </w:r>
      <w:r w:rsidRPr="00B645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6E1C38" w14:textId="77777777" w:rsidR="00810A13" w:rsidRPr="00B645BD" w:rsidRDefault="00810A13" w:rsidP="00B645BD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Statut Szkoły Podstawowej nr 12 w Zduńskiej Woli</w:t>
      </w:r>
    </w:p>
    <w:p w14:paraId="62C4036C" w14:textId="423D6576" w:rsidR="00810A13" w:rsidRPr="00B645BD" w:rsidRDefault="00810A13" w:rsidP="00B645BD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B645BD">
        <w:rPr>
          <w:rFonts w:ascii="Times New Roman" w:hAnsi="Times New Roman" w:cs="Times New Roman"/>
          <w:sz w:val="24"/>
          <w:szCs w:val="24"/>
        </w:rPr>
        <w:t>Program Wychowawczo-Profilaktyczny Szkoły Podstawowej nr 12 w Zduńskiej Woli</w:t>
      </w:r>
    </w:p>
    <w:p w14:paraId="5341ED7C" w14:textId="77777777" w:rsidR="000E755E" w:rsidRPr="00B645BD" w:rsidRDefault="000E755E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35DB238" w14:textId="77777777" w:rsidR="00810A13" w:rsidRPr="00B645BD" w:rsidRDefault="00810A13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Plan opracowany został w oparciu o:</w:t>
      </w:r>
    </w:p>
    <w:p w14:paraId="6C8B064D" w14:textId="77777777" w:rsidR="00810A13" w:rsidRPr="00B645BD" w:rsidRDefault="00810A13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C7DB0D5" w14:textId="77777777" w:rsidR="00810A13" w:rsidRPr="00B645BD" w:rsidRDefault="00810A13" w:rsidP="00B645BD">
      <w:pPr>
        <w:widowControl w:val="0"/>
        <w:numPr>
          <w:ilvl w:val="0"/>
          <w:numId w:val="1"/>
        </w:numPr>
        <w:tabs>
          <w:tab w:val="clear" w:pos="510"/>
          <w:tab w:val="num" w:pos="142"/>
        </w:tabs>
        <w:suppressAutoHyphens/>
        <w:spacing w:after="0"/>
        <w:ind w:left="567" w:hanging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Podstawowe kierunki realizacji polityki oświatowej państwa na rok szkolny 2024/2025. </w:t>
      </w:r>
    </w:p>
    <w:p w14:paraId="2924B7CB" w14:textId="54492939" w:rsidR="00810A13" w:rsidRPr="00B645BD" w:rsidRDefault="005D0F25" w:rsidP="00B645BD">
      <w:pPr>
        <w:widowControl w:val="0"/>
        <w:numPr>
          <w:ilvl w:val="0"/>
          <w:numId w:val="1"/>
        </w:numPr>
        <w:tabs>
          <w:tab w:val="clear" w:pos="510"/>
          <w:tab w:val="num" w:pos="142"/>
        </w:tabs>
        <w:suppressAutoHyphens/>
        <w:spacing w:after="0"/>
        <w:ind w:left="567" w:hanging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645BD">
        <w:rPr>
          <w:rFonts w:ascii="Times New Roman" w:hAnsi="Times New Roman" w:cs="Times New Roman"/>
          <w:sz w:val="24"/>
          <w:szCs w:val="24"/>
        </w:rPr>
        <w:t>Plan Nadzoru Pedagogicznego łódzkiego kuratora oświaty na rok szkolny 202</w:t>
      </w:r>
      <w:r w:rsidR="00C95233">
        <w:rPr>
          <w:rFonts w:ascii="Times New Roman" w:hAnsi="Times New Roman" w:cs="Times New Roman"/>
          <w:sz w:val="24"/>
          <w:szCs w:val="24"/>
        </w:rPr>
        <w:t>4</w:t>
      </w:r>
      <w:r w:rsidRPr="00B645BD">
        <w:rPr>
          <w:rFonts w:ascii="Times New Roman" w:hAnsi="Times New Roman" w:cs="Times New Roman"/>
          <w:sz w:val="24"/>
          <w:szCs w:val="24"/>
        </w:rPr>
        <w:t>/202</w:t>
      </w:r>
      <w:r w:rsidR="00C95233">
        <w:rPr>
          <w:rFonts w:ascii="Times New Roman" w:hAnsi="Times New Roman" w:cs="Times New Roman"/>
          <w:sz w:val="24"/>
          <w:szCs w:val="24"/>
        </w:rPr>
        <w:t>5</w:t>
      </w:r>
      <w:r w:rsidRPr="00B645BD">
        <w:rPr>
          <w:rFonts w:ascii="Times New Roman" w:hAnsi="Times New Roman" w:cs="Times New Roman"/>
          <w:sz w:val="24"/>
          <w:szCs w:val="24"/>
        </w:rPr>
        <w:t>.</w:t>
      </w:r>
    </w:p>
    <w:p w14:paraId="0F821CF5" w14:textId="77777777" w:rsidR="00FC3174" w:rsidRPr="00B645BD" w:rsidRDefault="00810A13" w:rsidP="00B645BD">
      <w:pPr>
        <w:widowControl w:val="0"/>
        <w:numPr>
          <w:ilvl w:val="0"/>
          <w:numId w:val="1"/>
        </w:numPr>
        <w:tabs>
          <w:tab w:val="clear" w:pos="510"/>
          <w:tab w:val="num" w:pos="142"/>
        </w:tabs>
        <w:suppressAutoHyphens/>
        <w:spacing w:after="0"/>
        <w:ind w:left="567" w:hanging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Wnioski i rekomendacje sformułowane na zebraniu Rady Pedagogicznej podsumowującym rok szkolny 202</w:t>
      </w:r>
      <w:r w:rsidR="005D0F25" w:rsidRPr="00B645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</w:t>
      </w:r>
      <w:r w:rsidRPr="00B645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/2024. </w:t>
      </w:r>
    </w:p>
    <w:p w14:paraId="4C11BD34" w14:textId="36E52325" w:rsidR="00810A13" w:rsidRPr="00B645BD" w:rsidRDefault="00810A13" w:rsidP="00B645BD">
      <w:pPr>
        <w:widowControl w:val="0"/>
        <w:numPr>
          <w:ilvl w:val="0"/>
          <w:numId w:val="1"/>
        </w:numPr>
        <w:tabs>
          <w:tab w:val="clear" w:pos="510"/>
          <w:tab w:val="num" w:pos="142"/>
        </w:tabs>
        <w:suppressAutoHyphens/>
        <w:spacing w:after="0"/>
        <w:ind w:left="567" w:hanging="425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Roczny plan pracy wychowawczo-dydaktycznej szkoły zatwierdzony Uchwałą Rady Pedagogicznej nr  z dnia 1</w:t>
      </w:r>
      <w:r w:rsidR="005D0F25" w:rsidRPr="00B645B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6</w:t>
      </w:r>
      <w:r w:rsidRPr="00B645B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.09.2024 r.</w:t>
      </w:r>
    </w:p>
    <w:p w14:paraId="01A0937D" w14:textId="77777777" w:rsidR="000E755E" w:rsidRPr="00B645BD" w:rsidRDefault="000E755E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E71357F" w14:textId="1FF05541" w:rsidR="00A90713" w:rsidRPr="00B645BD" w:rsidRDefault="00FC3174" w:rsidP="00B645BD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645BD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Podstawowe kierunki realizacji polityki oświatowej państwa w roku szkolnym 2024/2025:</w:t>
      </w:r>
    </w:p>
    <w:p w14:paraId="17B5AAE0" w14:textId="77777777" w:rsidR="00A90713" w:rsidRPr="00B645BD" w:rsidRDefault="00A90713" w:rsidP="00B645BD">
      <w:pPr>
        <w:pStyle w:val="Akapitzlist"/>
        <w:spacing w:after="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14:paraId="378AB130" w14:textId="77777777" w:rsidR="00A90713" w:rsidRPr="00B645BD" w:rsidRDefault="00A90713" w:rsidP="00B645BD">
      <w:pPr>
        <w:pStyle w:val="Akapitzlist"/>
        <w:numPr>
          <w:ilvl w:val="0"/>
          <w:numId w:val="23"/>
        </w:numPr>
        <w:tabs>
          <w:tab w:val="left" w:pos="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 xml:space="preserve">Edukacja prozdrowotna w szkole - kształtowanie </w:t>
      </w:r>
      <w:proofErr w:type="spellStart"/>
      <w:r w:rsidRPr="00B645B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645BD">
        <w:rPr>
          <w:rFonts w:ascii="Times New Roman" w:hAnsi="Times New Roman" w:cs="Times New Roman"/>
          <w:sz w:val="24"/>
          <w:szCs w:val="24"/>
        </w:rPr>
        <w:t xml:space="preserve"> służących zdrowiu, rozwijanie sprawności fizycznej i nawyku aktywności ruchowej, nauka udzielania pierwszej pomocy.</w:t>
      </w:r>
    </w:p>
    <w:p w14:paraId="4D4EF8A3" w14:textId="09C35C2C" w:rsidR="00A90713" w:rsidRPr="00B645BD" w:rsidRDefault="00A90713" w:rsidP="00B645BD">
      <w:pPr>
        <w:pStyle w:val="Akapitzlist"/>
        <w:numPr>
          <w:ilvl w:val="0"/>
          <w:numId w:val="23"/>
        </w:numPr>
        <w:tabs>
          <w:tab w:val="left" w:pos="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lastRenderedPageBreak/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B645BD">
        <w:rPr>
          <w:rFonts w:ascii="Times New Roman" w:hAnsi="Times New Roman" w:cs="Times New Roman"/>
          <w:sz w:val="24"/>
          <w:szCs w:val="24"/>
        </w:rPr>
        <w:t>proobronna</w:t>
      </w:r>
      <w:proofErr w:type="spellEnd"/>
    </w:p>
    <w:p w14:paraId="59BFA273" w14:textId="4780C59E" w:rsidR="00A90713" w:rsidRPr="00B645BD" w:rsidRDefault="00A90713" w:rsidP="00B645BD">
      <w:pPr>
        <w:pStyle w:val="Akapitzlist"/>
        <w:numPr>
          <w:ilvl w:val="0"/>
          <w:numId w:val="23"/>
        </w:numPr>
        <w:tabs>
          <w:tab w:val="left" w:pos="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i  umiejętności pracy z  zespołem zróżnicowanym.</w:t>
      </w:r>
    </w:p>
    <w:p w14:paraId="167770BD" w14:textId="06249875" w:rsidR="00A90713" w:rsidRPr="00B645BD" w:rsidRDefault="00A90713" w:rsidP="00B645BD">
      <w:pPr>
        <w:pStyle w:val="Akapitzlist"/>
        <w:numPr>
          <w:ilvl w:val="0"/>
          <w:numId w:val="23"/>
        </w:numPr>
        <w:tabs>
          <w:tab w:val="left" w:pos="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56B5898C" w14:textId="77777777" w:rsidR="00A90713" w:rsidRPr="00B645BD" w:rsidRDefault="00A90713" w:rsidP="00B645B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14D822B8" w14:textId="189C9743" w:rsidR="00A90713" w:rsidRPr="00B645BD" w:rsidRDefault="00A90713" w:rsidP="00B645BD">
      <w:pPr>
        <w:pStyle w:val="Akapitzlist"/>
        <w:numPr>
          <w:ilvl w:val="0"/>
          <w:numId w:val="23"/>
        </w:numPr>
        <w:tabs>
          <w:tab w:val="left" w:pos="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3169AB4B" w14:textId="77777777" w:rsidR="00A90713" w:rsidRPr="00B645BD" w:rsidRDefault="00A90713" w:rsidP="00B645B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Praca z uczniem z doświadczeniem migracyjnym, w tym w zakresie nauczania języka polskiego jako języka obcego.</w:t>
      </w:r>
    </w:p>
    <w:p w14:paraId="2F8B58F2" w14:textId="77777777" w:rsidR="000E755E" w:rsidRPr="00B645BD" w:rsidRDefault="000E755E" w:rsidP="00B6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B191D" w14:textId="11567CC6" w:rsidR="00A90713" w:rsidRDefault="00A90713" w:rsidP="00B645BD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B645BD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Wnioski wynikające ze sprawowanego przez dyrektora szkoły nadzoru pedagogicznego i z realizacji planu pracy szkoły w roku szkolnym 2023/2024 oraz ustalony przez Radę Pedagogiczną sposób wykorzystania wyników nadzoru pedagogicznego, w tym sprawowanego nad szkołą przez organ sprawujący nadzór pedagogiczny, w celu doskonalenia pracy szkoły</w:t>
      </w:r>
      <w:r w:rsidR="00721D7D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:</w:t>
      </w:r>
    </w:p>
    <w:p w14:paraId="40306DE2" w14:textId="77777777" w:rsidR="00721D7D" w:rsidRPr="00B645BD" w:rsidRDefault="00721D7D" w:rsidP="00B6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A850AA" w:rsidRPr="00A850AA" w14:paraId="1D86302D" w14:textId="77777777" w:rsidTr="00A850AA">
        <w:trPr>
          <w:trHeight w:val="372"/>
        </w:trPr>
        <w:tc>
          <w:tcPr>
            <w:tcW w:w="4395" w:type="dxa"/>
            <w:shd w:val="clear" w:color="auto" w:fill="auto"/>
            <w:vAlign w:val="center"/>
          </w:tcPr>
          <w:p w14:paraId="59EF672F" w14:textId="77777777" w:rsidR="00A850AA" w:rsidRPr="00A850AA" w:rsidRDefault="00A850AA" w:rsidP="00A850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b/>
              </w:rPr>
              <w:t>Wnioski ze sprawowanego nadzoru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5665A4" w14:textId="77777777" w:rsidR="00A850AA" w:rsidRPr="00A850AA" w:rsidRDefault="00A850AA" w:rsidP="00A850AA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50AA">
              <w:rPr>
                <w:rFonts w:ascii="Times New Roman" w:eastAsia="Calibri" w:hAnsi="Times New Roman" w:cs="Times New Roman"/>
                <w:b/>
              </w:rPr>
              <w:t>Zalecenia</w:t>
            </w:r>
            <w:r w:rsidRPr="00A850AA">
              <w:rPr>
                <w:rFonts w:ascii="Times New Roman" w:eastAsia="Calibri" w:hAnsi="Times New Roman" w:cs="Times New Roman"/>
                <w:b/>
                <w:bCs/>
              </w:rPr>
              <w:t xml:space="preserve"> do dalszej pracy (rekomendacje)</w:t>
            </w:r>
          </w:p>
        </w:tc>
      </w:tr>
      <w:tr w:rsidR="00A850AA" w:rsidRPr="00A850AA" w14:paraId="0F42A2E5" w14:textId="77777777" w:rsidTr="00A850AA">
        <w:trPr>
          <w:trHeight w:val="372"/>
        </w:trPr>
        <w:tc>
          <w:tcPr>
            <w:tcW w:w="4395" w:type="dxa"/>
            <w:shd w:val="clear" w:color="auto" w:fill="auto"/>
            <w:vAlign w:val="center"/>
          </w:tcPr>
          <w:p w14:paraId="689C75F8" w14:textId="03B939D9" w:rsidR="00A850AA" w:rsidRPr="00A850AA" w:rsidRDefault="00A850AA" w:rsidP="00423D52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 w:rsidRPr="00A850AA">
              <w:rPr>
                <w:rFonts w:ascii="Times New Roman" w:hAnsi="Times New Roman" w:cs="Times New Roman"/>
                <w:lang w:eastAsia="pl-PL"/>
              </w:rPr>
              <w:t>Podstawa programowa jest realizowana prawidłowo. Osiągnięcia uczniów są diagnozowane, a wnioski wynikające z analizy osiągnięć są wykorzystywane przez nauczycieli.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D79381" w14:textId="73ECDA59" w:rsidR="00A850AA" w:rsidRPr="00A850AA" w:rsidRDefault="00A850AA" w:rsidP="00A85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850AA">
              <w:rPr>
                <w:rFonts w:ascii="Times New Roman" w:eastAsia="Calibri" w:hAnsi="Times New Roman" w:cs="Times New Roman"/>
                <w:bCs/>
                <w:kern w:val="2"/>
              </w:rPr>
              <w:t>Kontynuować przyjęte rozwiązania w pracy z uczniami.</w:t>
            </w:r>
            <w:r w:rsidRPr="00A850AA">
              <w:rPr>
                <w:rFonts w:ascii="Times New Roman" w:eastAsia="Calibri" w:hAnsi="Times New Roman" w:cs="Times New Roman"/>
                <w:lang w:eastAsia="pl-PL"/>
              </w:rPr>
              <w:t xml:space="preserve"> W dalszym ciągu poszukiwać i wdrażać do praktyki szkolnej nowe rozwiązania dydaktyczne, doskonalić warsztat pracy nauczyciela, poszerzać wiedzę potrzebną do pracy z uczniami mającymi dysfunkcje</w:t>
            </w:r>
            <w:r w:rsidRPr="00A850A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A850AA" w:rsidRPr="00A850AA" w14:paraId="3F41EBCE" w14:textId="77777777" w:rsidTr="00A850AA">
        <w:trPr>
          <w:trHeight w:val="372"/>
        </w:trPr>
        <w:tc>
          <w:tcPr>
            <w:tcW w:w="4395" w:type="dxa"/>
            <w:shd w:val="clear" w:color="auto" w:fill="auto"/>
            <w:vAlign w:val="center"/>
          </w:tcPr>
          <w:p w14:paraId="0A6FD54E" w14:textId="77777777" w:rsidR="00A850AA" w:rsidRPr="00A850AA" w:rsidRDefault="00A850AA" w:rsidP="00423D52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 w:rsidRPr="00A850AA">
              <w:rPr>
                <w:rFonts w:ascii="Times New Roman" w:hAnsi="Times New Roman" w:cs="Times New Roman"/>
                <w:lang w:eastAsia="pl-PL"/>
              </w:rPr>
              <w:lastRenderedPageBreak/>
              <w:t>Dokumentacja szkolna prowadzona jest zgodnie z przepisami prawa oświatowego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56C7F5" w14:textId="77777777" w:rsidR="00A850AA" w:rsidRPr="00A850AA" w:rsidRDefault="00A850AA" w:rsidP="00423D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bCs/>
                <w:kern w:val="2"/>
              </w:rPr>
              <w:t>Uzupełniać na bieżąco braki i zaległości w dokumentacji szkolnej.</w:t>
            </w:r>
          </w:p>
        </w:tc>
      </w:tr>
      <w:tr w:rsidR="00A850AA" w:rsidRPr="00A850AA" w14:paraId="1B5CE151" w14:textId="77777777" w:rsidTr="00A850AA">
        <w:trPr>
          <w:trHeight w:val="2508"/>
        </w:trPr>
        <w:tc>
          <w:tcPr>
            <w:tcW w:w="4395" w:type="dxa"/>
            <w:shd w:val="clear" w:color="auto" w:fill="auto"/>
            <w:vAlign w:val="center"/>
          </w:tcPr>
          <w:p w14:paraId="5F000398" w14:textId="77777777" w:rsidR="00A850AA" w:rsidRPr="00A850AA" w:rsidRDefault="00A850AA" w:rsidP="00423D5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Times New Roman" w:hAnsi="Times New Roman" w:cs="Times New Roman"/>
                <w:lang w:eastAsia="pl-PL"/>
              </w:rPr>
              <w:t xml:space="preserve">Większość nauczycieli wykorzystuje podczas realizacji podstawy programowej </w:t>
            </w:r>
            <w:r w:rsidRPr="00A850AA">
              <w:rPr>
                <w:rFonts w:ascii="Times New Roman" w:eastAsia="Times New Roman" w:hAnsi="Times New Roman" w:cs="Times New Roman"/>
                <w:lang w:eastAsia="pl-PL"/>
              </w:rPr>
              <w:br/>
              <w:t>technologię informacyjno- komunikacyjną w pełnym zakresie i w sposób atrakcyjny dla uczniów.</w:t>
            </w:r>
            <w:r w:rsidRPr="00A850AA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1E96BC2E" w14:textId="77777777" w:rsidR="00A850AA" w:rsidRPr="00A850AA" w:rsidRDefault="00A850AA" w:rsidP="00423D5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Nie na wszystkich zajęciach edukacyjnych nauczyciele wykorzystywali TIK.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ACC70B" w14:textId="60818217" w:rsidR="00A850AA" w:rsidRPr="00A850AA" w:rsidRDefault="00A850AA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50AA">
              <w:rPr>
                <w:rFonts w:ascii="Times New Roman" w:hAnsi="Times New Roman" w:cs="Times New Roman"/>
                <w:lang w:eastAsia="pl-PL"/>
              </w:rPr>
              <w:t>Uatrakcyjniać sposoby nauczania poprzez stosowanie metod aktywizujących, wykorzystanie edukacyjnych programów komputerowych i multimedialnych, ciekawych pomocy dydaktycznych (TIK) oraz wycieczek i wyjść edukacyjnych.</w:t>
            </w:r>
            <w:r w:rsidRPr="00A850A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A850AA" w:rsidRPr="00A850AA" w14:paraId="71445E9B" w14:textId="77777777" w:rsidTr="00A850AA">
        <w:tc>
          <w:tcPr>
            <w:tcW w:w="4395" w:type="dxa"/>
            <w:shd w:val="clear" w:color="auto" w:fill="auto"/>
            <w:vAlign w:val="center"/>
          </w:tcPr>
          <w:p w14:paraId="553C9E9E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Prawidłowo zorganizowano pomoc dla uczniów, uchodźców z Ukrainy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9DE419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 xml:space="preserve">Kontynuować przyjęte rozwiązania, </w:t>
            </w:r>
            <w:proofErr w:type="spellStart"/>
            <w:r w:rsidRPr="00A850AA">
              <w:rPr>
                <w:rFonts w:ascii="Times New Roman" w:eastAsia="Calibri" w:hAnsi="Times New Roman" w:cs="Times New Roman"/>
                <w:kern w:val="2"/>
              </w:rPr>
              <w:t>tzn</w:t>
            </w:r>
            <w:proofErr w:type="spellEnd"/>
            <w:r w:rsidRPr="00A850AA">
              <w:rPr>
                <w:rFonts w:ascii="Times New Roman" w:eastAsia="Calibri" w:hAnsi="Times New Roman" w:cs="Times New Roman"/>
                <w:kern w:val="2"/>
              </w:rPr>
              <w:t xml:space="preserve"> dodatkowe zajęcia z języka polskiego, diagnozować potrzeby nowych uczniów ukraińskich.</w:t>
            </w:r>
          </w:p>
        </w:tc>
      </w:tr>
      <w:tr w:rsidR="00A850AA" w:rsidRPr="00A850AA" w14:paraId="50C9E9C8" w14:textId="77777777" w:rsidTr="00A850AA">
        <w:tc>
          <w:tcPr>
            <w:tcW w:w="4395" w:type="dxa"/>
            <w:shd w:val="clear" w:color="auto" w:fill="auto"/>
            <w:vAlign w:val="center"/>
          </w:tcPr>
          <w:p w14:paraId="62834D21" w14:textId="63688CA3" w:rsidR="00A850AA" w:rsidRPr="00A850AA" w:rsidRDefault="00A850AA" w:rsidP="00A850A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A850A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Nie wszyscy nauczyciele różnicują zadania na lekcji i zadawaną pracę domową, dostosowując stopień trudności do indywidualnych możliwości ucznia.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32C55A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A850A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szerszym zakresie indywidualizować pracę z uczniem w czasie lekcji i przy formułowaniu pracy domowej</w:t>
            </w:r>
          </w:p>
        </w:tc>
      </w:tr>
      <w:tr w:rsidR="00A850AA" w:rsidRPr="00A850AA" w14:paraId="4BDE2F6F" w14:textId="77777777" w:rsidTr="00A850AA">
        <w:tc>
          <w:tcPr>
            <w:tcW w:w="4395" w:type="dxa"/>
            <w:shd w:val="clear" w:color="auto" w:fill="auto"/>
            <w:vAlign w:val="center"/>
          </w:tcPr>
          <w:p w14:paraId="6D1A808F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Wszyscy nauczyciele przestrzegali  regulaminu i harmonogramu dyżurów międzylekcyjnych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C2E529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 xml:space="preserve">Przeanalizować harmonogram dyżurów, uwzględnić rozmieszczenie </w:t>
            </w:r>
            <w:proofErr w:type="spellStart"/>
            <w:r w:rsidRPr="00A850AA">
              <w:rPr>
                <w:rFonts w:ascii="Times New Roman" w:eastAsia="Calibri" w:hAnsi="Times New Roman" w:cs="Times New Roman"/>
                <w:kern w:val="2"/>
              </w:rPr>
              <w:t>sal</w:t>
            </w:r>
            <w:proofErr w:type="spellEnd"/>
            <w:r w:rsidRPr="00A850AA">
              <w:rPr>
                <w:rFonts w:ascii="Times New Roman" w:eastAsia="Calibri" w:hAnsi="Times New Roman" w:cs="Times New Roman"/>
                <w:kern w:val="2"/>
              </w:rPr>
              <w:t xml:space="preserve"> lekcyjnych i ich odległość dla nauczycieli dyżurujących </w:t>
            </w:r>
          </w:p>
        </w:tc>
      </w:tr>
      <w:tr w:rsidR="00A850AA" w:rsidRPr="00A850AA" w14:paraId="0191C977" w14:textId="77777777" w:rsidTr="00A850AA">
        <w:tc>
          <w:tcPr>
            <w:tcW w:w="4395" w:type="dxa"/>
            <w:shd w:val="clear" w:color="auto" w:fill="auto"/>
            <w:vAlign w:val="center"/>
          </w:tcPr>
          <w:p w14:paraId="25CE917D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Pomoc psychologiczno-pedagogiczna została zaplanowana i prowadzona zgodnie z przepisami. Niedostateczne efekty wynikają z częstych nieuzasadnionych nieobecności niektórych uczniów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B02BED" w14:textId="77777777" w:rsidR="00A850AA" w:rsidRPr="00A850AA" w:rsidRDefault="00A850AA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 xml:space="preserve">Dokonać analizy terminów zajęć z </w:t>
            </w:r>
            <w:proofErr w:type="spellStart"/>
            <w:r w:rsidRPr="00A850AA">
              <w:rPr>
                <w:rFonts w:ascii="Times New Roman" w:eastAsia="Calibri" w:hAnsi="Times New Roman" w:cs="Times New Roman"/>
                <w:kern w:val="2"/>
              </w:rPr>
              <w:t>ppp</w:t>
            </w:r>
            <w:proofErr w:type="spellEnd"/>
            <w:r w:rsidRPr="00A850AA">
              <w:rPr>
                <w:rFonts w:ascii="Times New Roman" w:eastAsia="Calibri" w:hAnsi="Times New Roman" w:cs="Times New Roman"/>
                <w:kern w:val="2"/>
              </w:rPr>
              <w:t>, wzmocnić współpracę z rodzicami w zakresie frekwencji, monitorować obecności uczniów na tych zajęciach.</w:t>
            </w:r>
            <w:r w:rsidRPr="00A850AA">
              <w:rPr>
                <w:rFonts w:ascii="Times New Roman" w:eastAsia="Times New Roman" w:hAnsi="Times New Roman" w:cs="Times New Roman"/>
                <w:lang w:eastAsia="pl-PL"/>
              </w:rPr>
              <w:t xml:space="preserve"> Dostosować wymagania edukacyjne do indywidualnych potrzeb psychofizycznych i edukacyjnych uczniów posiadających opinię PPP.</w:t>
            </w:r>
          </w:p>
        </w:tc>
      </w:tr>
      <w:tr w:rsidR="00A850AA" w:rsidRPr="00A850AA" w14:paraId="4D60962B" w14:textId="77777777" w:rsidTr="00A850AA">
        <w:tc>
          <w:tcPr>
            <w:tcW w:w="4395" w:type="dxa"/>
            <w:shd w:val="clear" w:color="auto" w:fill="auto"/>
            <w:vAlign w:val="center"/>
          </w:tcPr>
          <w:p w14:paraId="50EA8DB5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W niewielkim stopniu wykorzystywano na zajęciach pomoce dydaktyczne zakupione w ramach programu ,,Laboratoria przyszłości’’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4B35ED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Zaproponować szkolenia zewnętrzne, warsztaty w z ramach pracy zespołów, dodatkowe koła zainteresowań dla uczniów w celu doskonalenia umiejętności nauczycieli i uczniów</w:t>
            </w:r>
          </w:p>
        </w:tc>
      </w:tr>
      <w:tr w:rsidR="00A850AA" w:rsidRPr="00A850AA" w14:paraId="132B2E91" w14:textId="77777777" w:rsidTr="00A850AA">
        <w:tc>
          <w:tcPr>
            <w:tcW w:w="4395" w:type="dxa"/>
            <w:shd w:val="clear" w:color="auto" w:fill="auto"/>
            <w:vAlign w:val="center"/>
          </w:tcPr>
          <w:p w14:paraId="0D6DDDFE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Większość nauczycieli uczestniczyła w zewnętrznych kursach, warsztatach doskonalących ich umiejętności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EA221A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 xml:space="preserve">Tworzyć warunki do dzielenia się wiedzą i doświadczeniem, zaplanować prace zespołów nauczycielskich, zajęcia otwarte, spacery edukacyjne i inne ciekawe metody wymiany doświadczeń. </w:t>
            </w:r>
          </w:p>
        </w:tc>
      </w:tr>
      <w:tr w:rsidR="00A850AA" w:rsidRPr="00A850AA" w14:paraId="1DC21EF7" w14:textId="77777777" w:rsidTr="00A850AA">
        <w:tc>
          <w:tcPr>
            <w:tcW w:w="4395" w:type="dxa"/>
            <w:shd w:val="clear" w:color="auto" w:fill="auto"/>
            <w:vAlign w:val="center"/>
          </w:tcPr>
          <w:p w14:paraId="7AA63276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iCs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iCs/>
                <w:kern w:val="2"/>
              </w:rPr>
              <w:t>W szkole realizuje się zbyt małą ilość programów innowacyjnych.</w:t>
            </w:r>
            <w:r w:rsidRPr="00A850AA">
              <w:rPr>
                <w:rFonts w:ascii="Times New Roman" w:eastAsia="Calibri" w:hAnsi="Times New Roman" w:cs="Times New Roman"/>
                <w:iCs/>
                <w:kern w:val="2"/>
              </w:rPr>
              <w:br/>
              <w:t>Tylko nieliczni nauczyciele wykazują się kreatywnością w tworzeniu i realizacji tych programów.</w:t>
            </w:r>
            <w:r w:rsidRPr="00A850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99BBB0" w14:textId="3CE832B7" w:rsidR="00A850AA" w:rsidRPr="00A850AA" w:rsidRDefault="00A850AA" w:rsidP="00A850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850AA">
              <w:rPr>
                <w:rFonts w:ascii="Times New Roman" w:eastAsia="Calibri" w:hAnsi="Times New Roman" w:cs="Times New Roman"/>
                <w:bCs/>
                <w:kern w:val="2"/>
              </w:rPr>
              <w:t>Inspirować nauczycieli do tworzenia programów innowacyjnych i tworzenia nowatorskich rozwiązań w pracy z uczniami.</w:t>
            </w:r>
            <w:r w:rsidRPr="00A850AA">
              <w:rPr>
                <w:rFonts w:ascii="Times New Roman" w:eastAsia="Calibri" w:hAnsi="Times New Roman" w:cs="Times New Roman"/>
              </w:rPr>
              <w:t xml:space="preserve"> Motywować nauczycieli do podejmowania działań innowacyjnych, tworzenia programów i upowszechniania dobrych praktyk. Należy opracowywać i wdrażać kolejne innowacje pedagogiczne.</w:t>
            </w:r>
          </w:p>
        </w:tc>
      </w:tr>
      <w:tr w:rsidR="00A850AA" w:rsidRPr="00A850AA" w14:paraId="1239C202" w14:textId="77777777" w:rsidTr="00A850AA">
        <w:tc>
          <w:tcPr>
            <w:tcW w:w="4395" w:type="dxa"/>
            <w:shd w:val="clear" w:color="auto" w:fill="auto"/>
            <w:vAlign w:val="center"/>
          </w:tcPr>
          <w:p w14:paraId="3B2A9CE8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bCs/>
                <w:kern w:val="2"/>
              </w:rPr>
              <w:t xml:space="preserve">Nie wszyscy nauczyciele różnicują zadania na lekcji i zadawaną pracę domową, dostosowując stopień trudności do indywidualnych </w:t>
            </w:r>
            <w:r w:rsidRPr="00A850AA">
              <w:rPr>
                <w:rFonts w:ascii="Times New Roman" w:eastAsia="Calibri" w:hAnsi="Times New Roman" w:cs="Times New Roman"/>
                <w:bCs/>
                <w:kern w:val="2"/>
              </w:rPr>
              <w:lastRenderedPageBreak/>
              <w:t>możliwości ucznia. Indywidualizacja zajęć i procesu edukacyjnego mało była zauważalna podczas obserwacji zajęć.</w:t>
            </w:r>
          </w:p>
          <w:p w14:paraId="5ACB74EC" w14:textId="32EE66BB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W</w:t>
            </w:r>
            <w:r w:rsidRPr="00A850AA">
              <w:rPr>
                <w:rFonts w:ascii="Times New Roman" w:eastAsia="Calibri" w:hAnsi="Times New Roman" w:cs="Times New Roman"/>
                <w:bCs/>
                <w:kern w:val="2"/>
              </w:rPr>
              <w:t xml:space="preserve"> szerszym zakresie indywidualizować pracę z uczniem w czasie lekcji i przy formułowaniu pracy domowej.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5174E6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lastRenderedPageBreak/>
              <w:t xml:space="preserve">Indywidualizację zajęć i procesu edukacyjnego ująć jako jeden z głównych </w:t>
            </w:r>
            <w:r w:rsidRPr="00A850AA">
              <w:rPr>
                <w:rFonts w:ascii="Times New Roman" w:eastAsia="Calibri" w:hAnsi="Times New Roman" w:cs="Times New Roman"/>
                <w:kern w:val="2"/>
              </w:rPr>
              <w:lastRenderedPageBreak/>
              <w:t>celów obserwacji lekcji w planie nadzoru w roku przyszłym.</w:t>
            </w:r>
          </w:p>
          <w:p w14:paraId="31FE7C5D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kern w:val="2"/>
              </w:rPr>
              <w:t>W planie doskonalenia na nowy rok szkolny zaplanować szkolenie zewnętrzne na temat indywidualizacji zajęć i procesu edukacyjnego.</w:t>
            </w:r>
          </w:p>
          <w:p w14:paraId="0AF5C957" w14:textId="77777777" w:rsidR="00A850AA" w:rsidRPr="00A850AA" w:rsidRDefault="00A850AA" w:rsidP="00423D52">
            <w:pPr>
              <w:spacing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A850AA">
              <w:rPr>
                <w:rFonts w:ascii="Times New Roman" w:eastAsia="Calibri" w:hAnsi="Times New Roman" w:cs="Times New Roman"/>
                <w:noProof/>
                <w:kern w:val="2"/>
                <w:shd w:val="clear" w:color="auto" w:fill="FFFFFF"/>
              </w:rPr>
              <w:t xml:space="preserve">Zorganizować </w:t>
            </w:r>
            <w:r w:rsidRPr="00A850AA">
              <w:rPr>
                <w:rFonts w:ascii="Times New Roman" w:eastAsia="Calibri" w:hAnsi="Times New Roman" w:cs="Times New Roman"/>
                <w:kern w:val="2"/>
              </w:rPr>
              <w:t>lekcje otwarte pokazujące indywidualizację zajęć.</w:t>
            </w:r>
          </w:p>
        </w:tc>
      </w:tr>
    </w:tbl>
    <w:p w14:paraId="3BA3EDDF" w14:textId="77777777" w:rsidR="00A90713" w:rsidRPr="00B645BD" w:rsidRDefault="00A90713" w:rsidP="00B6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6E002" w14:textId="572A120B" w:rsidR="00B645BD" w:rsidRPr="00B645BD" w:rsidRDefault="00B645BD" w:rsidP="00B645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B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Roczny plan pracy wychowawczo-dydaktycznej szkoły zatwierdzony Uchwałą Rady Pedagogicznej nr  z dnia 16.09.2024 r.</w:t>
      </w:r>
    </w:p>
    <w:p w14:paraId="7652CB35" w14:textId="77777777" w:rsidR="00545535" w:rsidRPr="00B645BD" w:rsidRDefault="00545535" w:rsidP="00B645B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BD">
        <w:rPr>
          <w:rFonts w:ascii="Times New Roman" w:hAnsi="Times New Roman" w:cs="Times New Roman"/>
          <w:b/>
          <w:sz w:val="24"/>
          <w:szCs w:val="24"/>
        </w:rPr>
        <w:t>Spis treści zawartych w planie:</w:t>
      </w:r>
    </w:p>
    <w:p w14:paraId="614AA6DD" w14:textId="77777777" w:rsidR="00545535" w:rsidRPr="00B645BD" w:rsidRDefault="00545535" w:rsidP="00B645B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05ACF" w14:textId="77777777" w:rsidR="00545535" w:rsidRPr="00B645BD" w:rsidRDefault="00545535" w:rsidP="00B645BD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Plan pracy w głównych obszarach działalności szkoły.</w:t>
      </w:r>
    </w:p>
    <w:p w14:paraId="2AD8679B" w14:textId="77777777" w:rsidR="00545535" w:rsidRPr="00B645BD" w:rsidRDefault="00545535" w:rsidP="00B645BD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Kalendarium szkolne.</w:t>
      </w:r>
    </w:p>
    <w:p w14:paraId="4B0B65D2" w14:textId="77777777" w:rsidR="00545535" w:rsidRPr="00B645BD" w:rsidRDefault="00545535" w:rsidP="00B645BD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5BD">
        <w:rPr>
          <w:rFonts w:ascii="Times New Roman" w:hAnsi="Times New Roman" w:cs="Times New Roman"/>
          <w:sz w:val="24"/>
          <w:szCs w:val="24"/>
        </w:rPr>
        <w:t>Harmonogram imprez szkolnych.</w:t>
      </w:r>
    </w:p>
    <w:p w14:paraId="0F4E1231" w14:textId="77777777" w:rsidR="00545535" w:rsidRPr="00ED0C42" w:rsidRDefault="00545535" w:rsidP="00B645BD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C42">
        <w:rPr>
          <w:rFonts w:ascii="Times New Roman" w:hAnsi="Times New Roman" w:cs="Times New Roman"/>
          <w:sz w:val="24"/>
          <w:szCs w:val="24"/>
        </w:rPr>
        <w:t xml:space="preserve">Harmonogram posiedzeń rady pedagogicznej. </w:t>
      </w:r>
    </w:p>
    <w:p w14:paraId="293ADF36" w14:textId="77777777" w:rsidR="003F0D3B" w:rsidRPr="00ED0C42" w:rsidRDefault="003F0D3B" w:rsidP="00B6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8A68A" w14:textId="77777777" w:rsidR="00545535" w:rsidRPr="00ED0C42" w:rsidRDefault="00545535" w:rsidP="00B645BD">
      <w:pPr>
        <w:widowControl w:val="0"/>
        <w:numPr>
          <w:ilvl w:val="0"/>
          <w:numId w:val="26"/>
        </w:numPr>
        <w:tabs>
          <w:tab w:val="left" w:pos="1421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bookmarkStart w:id="0" w:name="_Hlk173663049"/>
      <w:r w:rsidRPr="00ED0C42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hi-IN" w:bidi="hi-IN"/>
        </w:rPr>
        <w:t>Plan pracy w głównych obszarach działalności szkoły</w:t>
      </w:r>
    </w:p>
    <w:bookmarkEnd w:id="0"/>
    <w:p w14:paraId="24E9CFFB" w14:textId="77777777" w:rsidR="00545535" w:rsidRPr="00ED0C42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38DC8D7A" w14:textId="77777777" w:rsidR="00545535" w:rsidRPr="00ED0C42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hi-IN" w:bidi="hi-IN"/>
        </w:rPr>
      </w:pPr>
      <w:bookmarkStart w:id="1" w:name="_Hlk173663172"/>
      <w:r w:rsidRPr="00ED0C42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hi-IN" w:bidi="hi-IN"/>
        </w:rPr>
        <w:t>Zarządzanie i organizacja</w:t>
      </w:r>
    </w:p>
    <w:p w14:paraId="5F290E00" w14:textId="77777777" w:rsidR="00ED0C42" w:rsidRPr="00ED0C42" w:rsidRDefault="00ED0C42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tbl>
      <w:tblPr>
        <w:tblW w:w="85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28"/>
        <w:gridCol w:w="2797"/>
        <w:gridCol w:w="2164"/>
      </w:tblGrid>
      <w:tr w:rsidR="00545535" w:rsidRPr="007A1355" w14:paraId="4B430E65" w14:textId="77777777" w:rsidTr="00A850AA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bookmarkEnd w:id="1"/>
          <w:p w14:paraId="002C4B2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Zadania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14:paraId="3E4AE13E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Osoba odpowiedzialna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14:paraId="59AFE077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Termin realizacji</w:t>
            </w:r>
          </w:p>
        </w:tc>
      </w:tr>
      <w:tr w:rsidR="00545535" w:rsidRPr="007A1355" w14:paraId="0E25C684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8C185F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Przydział obowiązków służbowych wszystkim pracownikom.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Przypomnienie nauczycielom i pozostałym pracownikom procedur dotyczących Standardów Ochrony Małoletnich. Zebranie oświadczeń  o zapoznaniu się z SOM.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69C520" w14:textId="297BB2B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BC4812" w14:textId="741FED74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do końca sierpnia</w:t>
            </w:r>
          </w:p>
        </w:tc>
      </w:tr>
      <w:tr w:rsidR="00545535" w:rsidRPr="007A1355" w14:paraId="74A78076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D5FB0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Opracowanie rocznego planu pracy szkoły.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8CC37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Zespół ds. promocji szkoły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32C474" w14:textId="07E56804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do 16.09.2024 r.</w:t>
            </w:r>
          </w:p>
        </w:tc>
      </w:tr>
      <w:tr w:rsidR="00545535" w:rsidRPr="007A1355" w14:paraId="68AF1432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F82567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Opracowanie programu wychowawczo-profilaktycznego szkoły.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FC80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Zespół nauczycieli wspólnie z Radą Rodziców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AA093" w14:textId="3E179353" w:rsidR="00545535" w:rsidRPr="007A1355" w:rsidRDefault="00ED0C42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 30 września</w:t>
            </w:r>
          </w:p>
        </w:tc>
      </w:tr>
      <w:tr w:rsidR="00545535" w:rsidRPr="007A1355" w14:paraId="2D2B4F30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6B87A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Wprowadzenie zmian w dokumentach szkolnych i dostosowanie ich do zmian prawa oświatowego: statut, regulaminy, procedury.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FFF2E4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24691CAC" w14:textId="1371FABA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Zespół ds. nowelizacji statutu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46E61" w14:textId="16AC704A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116C3704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9B70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Opracowanie wewnątrzszkolnego planu doskonalenia zawodowego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22E731" w14:textId="081648CF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3C5411" w14:textId="77777777" w:rsidR="00ED0C42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do końca września</w:t>
            </w:r>
          </w:p>
          <w:p w14:paraId="3D0C06C3" w14:textId="2652816F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Uchwała do 30 października</w:t>
            </w:r>
          </w:p>
        </w:tc>
      </w:tr>
      <w:tr w:rsidR="00545535" w:rsidRPr="007A1355" w14:paraId="4D6E9827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875590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Opracowanie planu nadzoru pedagogicznego.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EA6F99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FA0171" w14:textId="77777777" w:rsidR="00ED0C42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do 1</w:t>
            </w:r>
            <w:r w:rsidR="00861F68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6</w:t>
            </w: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 września</w:t>
            </w:r>
          </w:p>
          <w:p w14:paraId="0DC804D8" w14:textId="44B5012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Rada Pedagogiczna . –</w:t>
            </w:r>
            <w:r w:rsidR="00ED0C42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16 09. 24 r.</w:t>
            </w:r>
          </w:p>
        </w:tc>
      </w:tr>
      <w:tr w:rsidR="00545535" w:rsidRPr="007A1355" w14:paraId="4BDF226A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CFE729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lastRenderedPageBreak/>
              <w:t>Realizacja zadań z nadzoru pedagogicznego.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5030D4" w14:textId="77777777" w:rsidR="00ED0C42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11E10A9A" w14:textId="506E2E40" w:rsidR="00545535" w:rsidRPr="007A1355" w:rsidRDefault="00ED0C42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</w:t>
            </w:r>
            <w:r w:rsidR="00861F68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-ca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 dyrektor</w:t>
            </w:r>
            <w:r w:rsidR="00861F68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9304E" w14:textId="2DF1230B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514A592D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38081C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Opracowanie arkusza organizacji pracy szkoły.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823688" w14:textId="7E124510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C8440" w14:textId="4284DCAA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do końca kwietnia</w:t>
            </w:r>
          </w:p>
        </w:tc>
      </w:tr>
      <w:tr w:rsidR="00545535" w:rsidRPr="007A1355" w14:paraId="5699C10B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4BE997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Pomoc nauczycielom w uzyskaniu kolejnych stopni awansu zawodowego.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2D2DCE" w14:textId="77777777" w:rsidR="00ED0C42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 szkoły</w:t>
            </w:r>
          </w:p>
          <w:p w14:paraId="6253C0A2" w14:textId="77777777" w:rsidR="00ED0C42" w:rsidRPr="007A1355" w:rsidRDefault="00ED0C42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M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entorzy</w:t>
            </w:r>
          </w:p>
          <w:p w14:paraId="774D2250" w14:textId="4211EBC8" w:rsidR="00545535" w:rsidRPr="007A1355" w:rsidRDefault="00ED0C42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piekunowie staży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753E2" w14:textId="448F24D5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2FDB2027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8FA8D2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Promocja szkoły w środowisku lokalnym.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652160" w14:textId="77777777" w:rsidR="00ED0C42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Zespół ds. promocji</w:t>
            </w:r>
          </w:p>
          <w:p w14:paraId="260CDD68" w14:textId="19BE42C8" w:rsidR="00545535" w:rsidRPr="007A1355" w:rsidRDefault="00ED0C42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40E72" w14:textId="3314C381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6C6CC2BF" w14:textId="77777777" w:rsidTr="00A850AA"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6D5203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Przeprowadzenie rekrutacji uczniów do klas I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08A1CA" w14:textId="77777777" w:rsidR="00ED0C42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3EB36A72" w14:textId="36F49625" w:rsidR="00545535" w:rsidRPr="007A1355" w:rsidRDefault="00ED0C42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owołany zespó</w:t>
            </w: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ł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5F034" w14:textId="1381AC8C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kwiecień –sierpień</w:t>
            </w:r>
          </w:p>
        </w:tc>
      </w:tr>
    </w:tbl>
    <w:p w14:paraId="4CD75D17" w14:textId="77777777" w:rsidR="00545535" w:rsidRPr="00B645B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hi-IN" w:bidi="hi-IN"/>
        </w:rPr>
      </w:pPr>
    </w:p>
    <w:p w14:paraId="7D1B0A54" w14:textId="77777777" w:rsidR="00545535" w:rsidRPr="00B645B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hi-IN" w:bidi="hi-IN"/>
        </w:rPr>
        <w:t>Dydaktyka</w:t>
      </w:r>
    </w:p>
    <w:p w14:paraId="11682397" w14:textId="77777777" w:rsidR="00545535" w:rsidRPr="00B645B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85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2164"/>
      </w:tblGrid>
      <w:tr w:rsidR="00545535" w:rsidRPr="006E573D" w14:paraId="2E5BB710" w14:textId="77777777" w:rsidTr="00A850A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14:paraId="632A210F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Zadania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14:paraId="6243280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Osoba odpowiedzialna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14:paraId="456427E8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Termin realizacji</w:t>
            </w:r>
          </w:p>
        </w:tc>
      </w:tr>
      <w:tr w:rsidR="00545535" w:rsidRPr="006E573D" w14:paraId="18C4F70D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38A990" w14:textId="4E64C304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Realizacja nowej podstawy programowej.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A1355">
              <w:rPr>
                <w:rFonts w:ascii="Times New Roman" w:eastAsia="Calibri" w:hAnsi="Times New Roman" w:cs="Times New Roman"/>
                <w:bCs/>
                <w:iCs/>
                <w:kern w:val="3"/>
                <w:sz w:val="20"/>
                <w:szCs w:val="20"/>
                <w:shd w:val="clear" w:color="auto" w:fill="FFFFFF"/>
                <w:lang w:eastAsia="zh-CN"/>
              </w:rPr>
              <w:t>R</w:t>
            </w:r>
            <w:r w:rsidRPr="007A13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ozwijanie umiejętności praktycznych, korzystanie w procesie nauczania – uczenia się z cyfrowych narzędzi oraz zasobów edukacyjnych dostępnych w Internecie; </w:t>
            </w: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realizowanie edukacji zdrowotnej na wszystkich przedmiotach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243A14" w14:textId="7AE8C1EE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D4EE41" w14:textId="16279ED4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2C426B13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46737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Organizacja pracy zespołów przedmiotowych.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274C0C" w14:textId="77777777" w:rsidR="00ED0C42" w:rsidRPr="007A1355" w:rsidRDefault="00861F68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</w:t>
            </w:r>
            <w:r w:rsidR="00ED0C42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-</w:t>
            </w: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 dyrektora</w:t>
            </w:r>
          </w:p>
          <w:p w14:paraId="44C913A5" w14:textId="4E9D12D8" w:rsidR="00545535" w:rsidRPr="007A1355" w:rsidRDefault="00ED0C42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rzewodniczący zespołów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03723C" w14:textId="1B0C171F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3121F694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2745F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Współpraca z psychologiem, pedagogiem, poradniami psychologiczno-pedagogicznymi i rodzicami</w:t>
            </w: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br/>
              <w:t>w celu rozpoznania indywidualnych potrzeb</w:t>
            </w:r>
          </w:p>
          <w:p w14:paraId="5E072A64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i możliwości uczniów.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25B4D5" w14:textId="002EBA2F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96F42B" w14:textId="39DFB5D6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27BA5930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FD6740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Odkrywanie i rozwijanie zainteresowań i uzdolnień uczniów przez indywidualizowanie stawianych im zadań oraz przygotowanie do udziału w konkursach wewnątrzszkolnych</w:t>
            </w:r>
          </w:p>
          <w:p w14:paraId="5A6EFA22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i pozaszkolnych.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D13417" w14:textId="247D90F5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C82182" w14:textId="564FA7B6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5EC611A1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FC3B90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Organizacja konkursów szkolnych i pozaszkolnych.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5D4D6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nauczyciele- zgodnie z harmonogramem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42E132" w14:textId="48E1CA35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40D8FFE9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F3EDA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Badanie wyników nauczania.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65CE31" w14:textId="77777777" w:rsidR="00ED0C42" w:rsidRPr="007A1355" w:rsidRDefault="00861F68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Z-ca dyrektora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 szkoły</w:t>
            </w:r>
          </w:p>
          <w:p w14:paraId="4B3B2A94" w14:textId="1AA419C6" w:rsidR="00545535" w:rsidRPr="007A1355" w:rsidRDefault="00ED0C42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D537F" w14:textId="28FEA555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według planu nadzoru</w:t>
            </w:r>
          </w:p>
        </w:tc>
      </w:tr>
      <w:tr w:rsidR="00545535" w:rsidRPr="006E573D" w14:paraId="7BA99FDC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DE6024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Kontrola realizacji zadań z pierwszej pomocy na edukacji przyrodniczej i zajęciach z wychowawcą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1B1E64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4E5B6D3A" w14:textId="529FDA32" w:rsidR="00545535" w:rsidRPr="007A1355" w:rsidRDefault="00861F68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Z-ca dyrektora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 szkoły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7A1CA5" w14:textId="4C19785B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5D9980FA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BE937C" w14:textId="245B0371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 xml:space="preserve">Diagnoza posługiwania się </w:t>
            </w: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Chat GPT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2CC42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776CF5C9" w14:textId="3384E777" w:rsidR="00545535" w:rsidRPr="007A1355" w:rsidRDefault="00861F68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Z-ca dyrektora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 szkoły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1E0B05" w14:textId="082B2A08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024C177E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F5DF91" w14:textId="237C33B5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Zaplanowanie działań kształtujących postawy społeczne i patriotyczne </w:t>
            </w: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lastRenderedPageBreak/>
              <w:t>uczniów, udziału uczniów w akcjach, imprezach, wycieczkach….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8EBB55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lastRenderedPageBreak/>
              <w:t>Dyrektor</w:t>
            </w:r>
          </w:p>
          <w:p w14:paraId="6879D130" w14:textId="77777777" w:rsidR="00ED0C42" w:rsidRPr="007A1355" w:rsidRDefault="00861F68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Z-ca dyrektora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 szkoły</w:t>
            </w:r>
          </w:p>
          <w:p w14:paraId="519BAF40" w14:textId="30026F6F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lastRenderedPageBreak/>
              <w:t>Wszyscy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F1219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lastRenderedPageBreak/>
              <w:t>wrzesień - plany pracy</w:t>
            </w:r>
          </w:p>
          <w:p w14:paraId="5D863FD8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realizacja cały rok </w:t>
            </w: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lastRenderedPageBreak/>
              <w:t>szkolny</w:t>
            </w:r>
          </w:p>
        </w:tc>
      </w:tr>
      <w:tr w:rsidR="00545535" w:rsidRPr="006E573D" w14:paraId="4EDEC955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A9387B" w14:textId="65D8139E" w:rsidR="00545535" w:rsidRPr="007A1355" w:rsidRDefault="00545535" w:rsidP="007A135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Zapoznanie ze Zintegrowaną Platformą Edukacyjną,  korzystanie z jej zasobów, logowanie do platformy </w:t>
            </w:r>
            <w:proofErr w:type="spellStart"/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7A1355">
              <w:rPr>
                <w:rFonts w:ascii="Times New Roman" w:hAnsi="Times New Roman" w:cs="Times New Roman"/>
                <w:sz w:val="20"/>
                <w:szCs w:val="20"/>
              </w:rPr>
              <w:t xml:space="preserve"> z wykorzystaniem konta zpe.gov.pl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5F2482" w14:textId="77777777" w:rsidR="00ED0C42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64E898CE" w14:textId="55107B83" w:rsidR="00545535" w:rsidRPr="007A1355" w:rsidRDefault="00861F68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Z-ca dyrektora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 szkoły</w:t>
            </w:r>
          </w:p>
          <w:p w14:paraId="4A3AF3AC" w14:textId="3D3765F4" w:rsidR="00545535" w:rsidRPr="007A1355" w:rsidRDefault="00ED0C42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E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dukator zewnętrzny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A2E958" w14:textId="4AFAAD59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zgodnie z planem doskonalenia</w:t>
            </w:r>
          </w:p>
        </w:tc>
      </w:tr>
      <w:tr w:rsidR="00545535" w:rsidRPr="006E573D" w14:paraId="1E362997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DE9F17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Przestrzeganie oceniania</w:t>
            </w:r>
          </w:p>
          <w:p w14:paraId="1E8A0DB3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wewnątrzszkolnego.</w:t>
            </w:r>
          </w:p>
          <w:p w14:paraId="313C456C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Systematyczność</w:t>
            </w:r>
          </w:p>
          <w:p w14:paraId="70401F51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i różnorodność oceniania,</w:t>
            </w:r>
          </w:p>
          <w:p w14:paraId="66FE5385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sposoby i formy oceniania,</w:t>
            </w:r>
          </w:p>
          <w:p w14:paraId="45D70123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terminowość,</w:t>
            </w:r>
          </w:p>
          <w:p w14:paraId="0266D287" w14:textId="77777777" w:rsidR="00ED0C42" w:rsidRPr="007A1355" w:rsidRDefault="00ED0C42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6453842A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Zapoznanie uczniów i rodziców z wymaganiami edukacyjnymi,</w:t>
            </w:r>
          </w:p>
          <w:p w14:paraId="73022109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oraz sposobem uzyskiwania</w:t>
            </w:r>
          </w:p>
          <w:p w14:paraId="33BA580C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wyższej niż przewidywana</w:t>
            </w:r>
          </w:p>
          <w:p w14:paraId="0ED08EE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rocznej oceny klasyfikacyjnej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D0839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  <w:p w14:paraId="4311414F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8033BEF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7F1EF73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61FE1BE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6C81EFC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FD92E63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9D57EAE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Nauczyciele przedmiotów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69B692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  <w:p w14:paraId="5CDC7C4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</w:p>
          <w:p w14:paraId="1197AB8C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</w:p>
          <w:p w14:paraId="029CDCD9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</w:p>
          <w:p w14:paraId="5047997C" w14:textId="77777777" w:rsidR="00ED0C42" w:rsidRPr="007A1355" w:rsidRDefault="00ED0C42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</w:p>
          <w:p w14:paraId="543F5F41" w14:textId="7A988A7D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Na pierwszych zajęciach – uczniowie – rodzice – pierwsze zebranie, strona www.</w:t>
            </w:r>
          </w:p>
        </w:tc>
      </w:tr>
      <w:tr w:rsidR="00545535" w:rsidRPr="006E573D" w14:paraId="20686D80" w14:textId="77777777" w:rsidTr="00A850AA">
        <w:trPr>
          <w:trHeight w:val="733"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E64BB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Kontrola poprawności działań związanych z pracą domową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F283DF" w14:textId="77777777" w:rsidR="00545535" w:rsidRPr="007A1355" w:rsidRDefault="00545535" w:rsidP="007A1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</w:t>
            </w:r>
          </w:p>
          <w:p w14:paraId="09B9A8D4" w14:textId="523DEAEF" w:rsidR="00545535" w:rsidRPr="007A1355" w:rsidRDefault="00861F68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Z-ca dyrektora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,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8E83F0" w14:textId="0DD9066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2B547BA8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D7CC6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Organizacja egzaminu ósmoklasisty ( próbnego i właściwego)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049A8B" w14:textId="7AFDEDCB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A9775A" w14:textId="34A8EE78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XII -V</w:t>
            </w:r>
          </w:p>
        </w:tc>
      </w:tr>
      <w:tr w:rsidR="00545535" w:rsidRPr="006E573D" w14:paraId="451796CC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8AC34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Podjęcie działań zmierzających do podniesienia  wyników nauczania. Realizacja wniosków z egzaminów zewnętrznych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E14750" w14:textId="1EE15819" w:rsidR="006E573D" w:rsidRPr="007A1355" w:rsidRDefault="00861F68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Z-ca dyrektor</w:t>
            </w:r>
            <w:r w:rsidR="006E573D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</w:t>
            </w:r>
          </w:p>
          <w:p w14:paraId="00889AC8" w14:textId="77777777" w:rsidR="006E573D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nauczyciele klas IV – VIII</w:t>
            </w:r>
          </w:p>
          <w:p w14:paraId="44932E5E" w14:textId="79EAD193" w:rsidR="00545535" w:rsidRPr="007A1355" w:rsidRDefault="006E573D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L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iderzy zespołów przedmiotowych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66A011" w14:textId="201879F9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c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ały rok szkolny</w:t>
            </w:r>
          </w:p>
        </w:tc>
      </w:tr>
      <w:tr w:rsidR="00545535" w:rsidRPr="006E573D" w14:paraId="6EB0C69E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00FC28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Doskonalenie nauczycieli do pracy z uczniami przybyłymi</w:t>
            </w: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br/>
              <w:t>z zagranicy, w szczególności</w:t>
            </w: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br/>
              <w:t>z Ukrainy, adekwatnie do zaistniałych potrzeb.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BB514D" w14:textId="77777777" w:rsidR="006E573D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Nauczyciele</w:t>
            </w:r>
          </w:p>
          <w:p w14:paraId="01D66187" w14:textId="6A2AF1DA" w:rsidR="00545535" w:rsidRPr="007A1355" w:rsidRDefault="006E573D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68271A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50F50469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C098C2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Bezpieczne i efektywne</w:t>
            </w:r>
          </w:p>
          <w:p w14:paraId="0DB0F99C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korzystanie z technologii</w:t>
            </w:r>
          </w:p>
          <w:p w14:paraId="61DAA59B" w14:textId="6D6B56CF" w:rsidR="00721D7D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cyfrowych. Wykorzystanie aplikacji </w:t>
            </w:r>
            <w:proofErr w:type="spellStart"/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Canva</w:t>
            </w:r>
            <w:proofErr w:type="spellEnd"/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, praca z aplikacją </w:t>
            </w:r>
            <w:proofErr w:type="spellStart"/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webquest</w:t>
            </w:r>
            <w:proofErr w:type="spellEnd"/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,  sztuczną inteligencją AJ.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100381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632E53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6860E6C8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B71D50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Realizacja testów sprawdzających na zajęciach wychowania fizycznego zgodnie z </w:t>
            </w:r>
            <w:proofErr w:type="spellStart"/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EC78DB" w14:textId="77777777" w:rsidR="00545535" w:rsidRPr="007A1355" w:rsidRDefault="00545535" w:rsidP="007A1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</w:t>
            </w:r>
          </w:p>
          <w:p w14:paraId="7BE52785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Przewodniczący zespołu nauczycieli </w:t>
            </w:r>
            <w:proofErr w:type="spellStart"/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wf</w:t>
            </w:r>
            <w:proofErr w:type="spellEnd"/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A21D7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Maj 2025 r</w:t>
            </w:r>
          </w:p>
        </w:tc>
      </w:tr>
      <w:tr w:rsidR="00545535" w:rsidRPr="006E573D" w14:paraId="4A906D44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8270E7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Podnoszenie jakości kształcenia oraz dostępności i jakości wsparcia udzielanego uczniom.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15C684" w14:textId="77777777" w:rsidR="006E573D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  <w:p w14:paraId="756DA9A4" w14:textId="296D9EA1" w:rsidR="00545535" w:rsidRPr="007A1355" w:rsidRDefault="006E573D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11F27D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  <w:tr w:rsidR="00545535" w:rsidRPr="006E573D" w14:paraId="7EA689DE" w14:textId="77777777" w:rsidTr="00A850A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9E872F" w14:textId="6068A04B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Organizacja doradztwa zawodowego w oparciu o aktualne przepisami prawa oświatowego.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3609C8" w14:textId="03261734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223060" w14:textId="4FD131F5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 szkolny</w:t>
            </w:r>
          </w:p>
        </w:tc>
      </w:tr>
    </w:tbl>
    <w:p w14:paraId="75D7EC79" w14:textId="77777777" w:rsidR="00545535" w:rsidRPr="00B645B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797C4C1" w14:textId="77777777" w:rsidR="00545535" w:rsidRPr="00B645B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hi-IN" w:bidi="hi-IN"/>
        </w:rPr>
      </w:pPr>
      <w:r w:rsidRPr="00B645BD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hi-IN" w:bidi="hi-IN"/>
        </w:rPr>
        <w:t>Wychowanie</w:t>
      </w:r>
    </w:p>
    <w:p w14:paraId="14642869" w14:textId="77777777" w:rsidR="00545535" w:rsidRPr="00B645B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8647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70"/>
        <w:gridCol w:w="3213"/>
        <w:gridCol w:w="2164"/>
      </w:tblGrid>
      <w:tr w:rsidR="00545535" w:rsidRPr="007A1355" w14:paraId="28DA73F5" w14:textId="77777777" w:rsidTr="00A850AA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14:paraId="616F0734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Zadania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14:paraId="7B744588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Odpowiedzialna osoba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14:paraId="369C64F9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Termin realizacji</w:t>
            </w:r>
          </w:p>
        </w:tc>
      </w:tr>
      <w:tr w:rsidR="00545535" w:rsidRPr="007A1355" w14:paraId="6051E5F9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9F4D20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Organizacja pierwszych zebrań z 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 xml:space="preserve">rodzicami- zapoznanie z zasadami oceniania, kryteriami oceniania zachowania, regulaminem korzystania z darmowych podręczników, wymaganiami edukacyjnymi. Omówienie Standardów Ochrony Małoletnich.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737640" w14:textId="77777777" w:rsidR="006E573D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lastRenderedPageBreak/>
              <w:t>Dyrektor,</w:t>
            </w:r>
          </w:p>
          <w:p w14:paraId="116D9480" w14:textId="77777777" w:rsidR="006E573D" w:rsidRPr="007A1355" w:rsidRDefault="006E573D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lastRenderedPageBreak/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ychowawcy</w:t>
            </w:r>
          </w:p>
          <w:p w14:paraId="7D5EBDA1" w14:textId="007511EE" w:rsidR="00545535" w:rsidRPr="007A1355" w:rsidRDefault="006E573D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9DD71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wrzesień</w:t>
            </w:r>
          </w:p>
        </w:tc>
      </w:tr>
      <w:tr w:rsidR="00545535" w:rsidRPr="007A1355" w14:paraId="019E20DD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F06004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Organizowanie indywidualnych konsultacji nauczycieli z rodzicami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E167D8" w14:textId="77777777" w:rsidR="006E573D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Wychowawcy,</w:t>
            </w:r>
          </w:p>
          <w:p w14:paraId="60A05C22" w14:textId="60598C27" w:rsidR="00545535" w:rsidRPr="007A1355" w:rsidRDefault="006E573D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FB66A9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zgodnie z harmonogramem dostępności lub na życzenie rodziców</w:t>
            </w:r>
          </w:p>
        </w:tc>
      </w:tr>
      <w:tr w:rsidR="00545535" w:rsidRPr="007A1355" w14:paraId="0DA32D5C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5F6BFF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Zaplanowanie i realizacja zadań integrujących  zespoły  klasowe.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BED878" w14:textId="53620C5D" w:rsidR="00545535" w:rsidRPr="007A1355" w:rsidRDefault="006E573D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ychowawcy klas</w:t>
            </w:r>
          </w:p>
          <w:p w14:paraId="5A827C7C" w14:textId="3826B76B" w:rsidR="00545535" w:rsidRPr="007A1355" w:rsidRDefault="006E573D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EE93A6" w14:textId="3000152B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4C61620D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0FE508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Realizowanie programu wychowawczo-profilaktycznego szkoły.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7A0243" w14:textId="77777777" w:rsidR="006E573D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</w:t>
            </w:r>
          </w:p>
          <w:p w14:paraId="24D2501B" w14:textId="4826EDB5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57DA60" w14:textId="0E38E87E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299D25BE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FB6A02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Motywowanie uczniów do zaangażowania się w akcje, przedsięwzięcia, samorządu i wolontariatu.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579A9" w14:textId="77777777" w:rsidR="006E573D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szyscy nauczyciele</w:t>
            </w:r>
          </w:p>
          <w:p w14:paraId="1E1EAE0A" w14:textId="383BE365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76AE9" w14:textId="6C8F6751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31710FB0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ABAE03" w14:textId="13D9444B" w:rsidR="00545535" w:rsidRPr="007A1355" w:rsidRDefault="00545535" w:rsidP="007A135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Kształtowanie postaw prozdrowotnych poprzez realizację projektów, zadań zawartych w programie wychowawczo- profilaktycznym, programów np. „Szkoła Promująca Zdrowie”, „Ratujmy i uczmy ratować”, „Apteczka pierwszej pomocy emocjonalnej” rajdy turystyczne itp.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0C8497" w14:textId="3A06F8FE" w:rsidR="006E573D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</w:t>
            </w:r>
          </w:p>
          <w:p w14:paraId="4C3F936A" w14:textId="388AFC92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0719AE" w14:textId="547B6F28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3F0867A0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3A6D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Organizacja uroczystości i imprez kulturalnych, artystycznych oraz wycieczek, w tym o charakterze patriotycznym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D50A2E" w14:textId="575A69AC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ychowawcy</w:t>
            </w:r>
          </w:p>
          <w:p w14:paraId="3BF472C2" w14:textId="11DD6708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</w:t>
            </w:r>
          </w:p>
          <w:p w14:paraId="2BE35378" w14:textId="1E643E8E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05F803" w14:textId="06C08C14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1865960D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7C4B7A" w14:textId="77777777" w:rsidR="00545535" w:rsidRPr="007A1355" w:rsidRDefault="00545535" w:rsidP="007A1355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Zaplanowanie i realizacja inicjatyw i działań w zakresie zachęcania i wspierania uczniów do rozwijania ich aktywności fizycznej. Udział w programie „Aktywna szkoła -  Aktywni do kwadratu”, Model i7W- poradnik pozytywnego trenera itp.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6865CD" w14:textId="57D3DB6D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 wychowania fizycznego</w:t>
            </w:r>
          </w:p>
          <w:p w14:paraId="7A923400" w14:textId="0FE51BC3" w:rsidR="006E573D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ychowawcy klas,</w:t>
            </w:r>
          </w:p>
          <w:p w14:paraId="0DFE32A2" w14:textId="77777777" w:rsidR="006E573D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</w:t>
            </w:r>
            <w:r w:rsidR="00861F68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ielęgniarka szkolna</w:t>
            </w:r>
          </w:p>
          <w:p w14:paraId="6F166B8C" w14:textId="23CAA17A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szyscy nauczyciele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28C049" w14:textId="2FA1805D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09688560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3A28EC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Kształtowanie postaw społecznych i patriotycznych poprzez udział w akcjach: „Szlachetna paczka”, „Edukacja z wojskiem”, </w:t>
            </w:r>
            <w:proofErr w:type="spellStart"/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BohaterON</w:t>
            </w:r>
            <w:proofErr w:type="spellEnd"/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w Twojej szkole”, Szkoła pamięta”, konkurs „Mój dom- Polska”, projekt Dzień Życzliwości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A1840" w14:textId="77777777" w:rsidR="006E573D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Nauczyciele</w:t>
            </w:r>
          </w:p>
          <w:p w14:paraId="2E40A20E" w14:textId="309DFDC8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95AF08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28FEC4F4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D16196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Realizacja programu innowacyjnego ”Polsko bądź z nas dumna”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996ED4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Wszyscy nauczyciele</w:t>
            </w:r>
          </w:p>
          <w:p w14:paraId="593D871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Nauczyciele języka polskiego, historii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74EEED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6C629BCA" w14:textId="77777777" w:rsidTr="00A850AA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689B9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Monitorowanie procedur dotyczących SOM.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6E6A2E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3CA8E5D1" w14:textId="32593E80" w:rsidR="006E573D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</w:t>
            </w:r>
          </w:p>
          <w:p w14:paraId="13EC36BD" w14:textId="634BB6B5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  <w:p w14:paraId="67FCA3D6" w14:textId="104ED2C9" w:rsidR="00545535" w:rsidRPr="007A1355" w:rsidRDefault="006E573D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racownicy administracji i obsługi</w:t>
            </w:r>
          </w:p>
        </w:tc>
        <w:tc>
          <w:tcPr>
            <w:tcW w:w="2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2624E7" w14:textId="61C64EB8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</w:tbl>
    <w:p w14:paraId="6EFD06CB" w14:textId="77777777" w:rsidR="00545535" w:rsidRPr="006E573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7BFA91C7" w14:textId="77777777" w:rsidR="00545535" w:rsidRPr="006E573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6E573D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hi-IN" w:bidi="hi-IN"/>
        </w:rPr>
        <w:t>Zadania opiekuńczo - profilaktyczne</w:t>
      </w:r>
    </w:p>
    <w:p w14:paraId="56B77F32" w14:textId="77777777" w:rsidR="00545535" w:rsidRPr="006E573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2835"/>
        <w:gridCol w:w="1871"/>
      </w:tblGrid>
      <w:tr w:rsidR="00545535" w:rsidRPr="007A1355" w14:paraId="4098711C" w14:textId="77777777" w:rsidTr="00A850AA">
        <w:tc>
          <w:tcPr>
            <w:tcW w:w="3941" w:type="dxa"/>
            <w:shd w:val="clear" w:color="auto" w:fill="auto"/>
            <w:vAlign w:val="center"/>
            <w:hideMark/>
          </w:tcPr>
          <w:p w14:paraId="58977D66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Zadania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6B2A2E6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Odpowiedzialna osoba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E201A29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Termin</w:t>
            </w:r>
          </w:p>
        </w:tc>
      </w:tr>
      <w:tr w:rsidR="00545535" w:rsidRPr="007A1355" w14:paraId="1F628B61" w14:textId="77777777" w:rsidTr="00A850AA">
        <w:tc>
          <w:tcPr>
            <w:tcW w:w="3941" w:type="dxa"/>
            <w:shd w:val="clear" w:color="auto" w:fill="auto"/>
            <w:vAlign w:val="center"/>
            <w:hideMark/>
          </w:tcPr>
          <w:p w14:paraId="0863EDF1" w14:textId="4DF31F25" w:rsidR="00545535" w:rsidRPr="007A1355" w:rsidRDefault="00545535" w:rsidP="007A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 xml:space="preserve">Diagnoza potrzeb uczniów </w:t>
            </w:r>
            <w:r w:rsidRPr="007A1355">
              <w:rPr>
                <w:rFonts w:ascii="Times New Roman" w:hAnsi="Times New Roman" w:cs="Times New Roman"/>
                <w:sz w:val="20"/>
                <w:szCs w:val="20"/>
              </w:rPr>
              <w:br/>
              <w:t>w zakresie wsparcia psychologicznego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ABE048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Specjaliści</w:t>
            </w:r>
          </w:p>
          <w:p w14:paraId="22214223" w14:textId="77777777" w:rsidR="00FF3E3C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Nauczyciele</w:t>
            </w:r>
          </w:p>
          <w:p w14:paraId="68C83106" w14:textId="32FFBE1A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ychowawcy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30DB195" w14:textId="47AF69DB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0DF2EC4B" w14:textId="77777777" w:rsidTr="00A850AA">
        <w:tc>
          <w:tcPr>
            <w:tcW w:w="3941" w:type="dxa"/>
            <w:shd w:val="clear" w:color="auto" w:fill="auto"/>
            <w:vAlign w:val="center"/>
            <w:hideMark/>
          </w:tcPr>
          <w:p w14:paraId="2FDBFEDA" w14:textId="7E6B053F" w:rsidR="00545535" w:rsidRPr="007A1355" w:rsidRDefault="00545535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Diagnoza potrzeb rodziców  w zakresie zapobiegania e-  uzależnieniom, w tym uzależnieniom behawioralny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3288934" w14:textId="7B591172" w:rsidR="00FF3E3C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74324C5C" w14:textId="4CC34C75" w:rsidR="00FF3E3C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</w:t>
            </w:r>
          </w:p>
          <w:p w14:paraId="3055D28C" w14:textId="0B0EAB03" w:rsidR="00FF3E3C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  <w:p w14:paraId="25CCB8FB" w14:textId="7A21A184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sparcie poradni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9E1291C" w14:textId="2F7CC09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7222D1AC" w14:textId="77777777" w:rsidTr="00A850AA">
        <w:tc>
          <w:tcPr>
            <w:tcW w:w="3941" w:type="dxa"/>
            <w:shd w:val="clear" w:color="auto" w:fill="auto"/>
            <w:vAlign w:val="center"/>
            <w:hideMark/>
          </w:tcPr>
          <w:p w14:paraId="626BF01E" w14:textId="6AB5489C" w:rsidR="00545535" w:rsidRPr="007A1355" w:rsidRDefault="00545535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Zaplanowanie i realizacja </w:t>
            </w: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działań wspierających dobrostan dzieci i młodzieży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AE1F1B" w14:textId="270878CA" w:rsidR="00FF3E3C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Wychowawcy</w:t>
            </w:r>
          </w:p>
          <w:p w14:paraId="31A57CE8" w14:textId="41C11326" w:rsidR="00FF3E3C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pecjaliści</w:t>
            </w:r>
          </w:p>
          <w:p w14:paraId="61E78BE2" w14:textId="3755040E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auczyciele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AEE46E7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0EAE4D20" w14:textId="77777777" w:rsidTr="00A850AA">
        <w:tc>
          <w:tcPr>
            <w:tcW w:w="3941" w:type="dxa"/>
            <w:shd w:val="clear" w:color="auto" w:fill="auto"/>
            <w:vAlign w:val="center"/>
            <w:hideMark/>
          </w:tcPr>
          <w:p w14:paraId="3CD2B7CF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Zapewnienie opieki świetlicowej wszystkim potrzebującym dzieciom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66B74F" w14:textId="57ADCDE8" w:rsidR="00FF3E3C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auczyciele świetlicy</w:t>
            </w:r>
          </w:p>
          <w:p w14:paraId="7AE251A5" w14:textId="2FD9F58C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ychowawcy klas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76311CA" w14:textId="5AC0340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087590AA" w14:textId="77777777" w:rsidTr="00A850AA">
        <w:tc>
          <w:tcPr>
            <w:tcW w:w="3941" w:type="dxa"/>
            <w:shd w:val="clear" w:color="auto" w:fill="auto"/>
            <w:vAlign w:val="center"/>
          </w:tcPr>
          <w:p w14:paraId="4FD176D4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 xml:space="preserve">Zorganizowanie gorącego posiłku uczniom/ obiadu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1C87151" w14:textId="370F9481" w:rsidR="00545535" w:rsidRPr="007A1355" w:rsidRDefault="00861F68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Pracownicy administracji i obsługi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1B00325" w14:textId="1A98E2D0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4870E20C" w14:textId="77777777" w:rsidTr="00A850AA">
        <w:tc>
          <w:tcPr>
            <w:tcW w:w="3941" w:type="dxa"/>
            <w:shd w:val="clear" w:color="auto" w:fill="auto"/>
            <w:vAlign w:val="center"/>
            <w:hideMark/>
          </w:tcPr>
          <w:p w14:paraId="213B84B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Realizacja zadań wspierających dzieci, uczniów i rodziny w ramach działań wewnątrzszkolnych, z wykorzystaniem wsparcia instytucji zewnętrznych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CE4D86" w14:textId="77777777" w:rsidR="00FF3E3C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Specjaliści</w:t>
            </w:r>
          </w:p>
          <w:p w14:paraId="035FAB8A" w14:textId="6A2F9D98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szyscy nauczyciele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8448A0E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  <w:tr w:rsidR="00545535" w:rsidRPr="007A1355" w14:paraId="7B9683B6" w14:textId="77777777" w:rsidTr="00A850AA">
        <w:tc>
          <w:tcPr>
            <w:tcW w:w="3941" w:type="dxa"/>
            <w:shd w:val="clear" w:color="auto" w:fill="auto"/>
            <w:vAlign w:val="center"/>
          </w:tcPr>
          <w:p w14:paraId="2D9CD195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Organizacja udzielania uczniom  pomocy </w:t>
            </w:r>
            <w:proofErr w:type="spellStart"/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psychologiczno</w:t>
            </w:r>
            <w:proofErr w:type="spellEnd"/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-pedagogicznej,</w:t>
            </w: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 xml:space="preserve"> w tym dla uczniów niebędących obywatelami polskimi.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AB6D0D" w14:textId="3FBDB4EC" w:rsidR="00FF3E3C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Specjaliści</w:t>
            </w:r>
          </w:p>
          <w:p w14:paraId="74211831" w14:textId="5BEF3105" w:rsidR="00545535" w:rsidRPr="007A1355" w:rsidRDefault="00FF3E3C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szyscy nauczyciele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AA128D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cały rok</w:t>
            </w:r>
          </w:p>
        </w:tc>
      </w:tr>
    </w:tbl>
    <w:p w14:paraId="08E4B144" w14:textId="77777777" w:rsidR="00545535" w:rsidRPr="007A1355" w:rsidRDefault="00545535" w:rsidP="007A13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48713C1E" w14:textId="77777777" w:rsidR="00545535" w:rsidRPr="006E573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E573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Bezpieczeństwo uczniów w szkole i poza szkołą</w:t>
      </w:r>
    </w:p>
    <w:p w14:paraId="3B1C3080" w14:textId="77777777" w:rsidR="00545535" w:rsidRPr="006E573D" w:rsidRDefault="00545535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3225"/>
        <w:gridCol w:w="2155"/>
      </w:tblGrid>
      <w:tr w:rsidR="00545535" w:rsidRPr="007A1355" w14:paraId="73DA6CEE" w14:textId="77777777" w:rsidTr="00A850AA">
        <w:tc>
          <w:tcPr>
            <w:tcW w:w="3262" w:type="dxa"/>
            <w:shd w:val="clear" w:color="auto" w:fill="auto"/>
            <w:vAlign w:val="center"/>
            <w:hideMark/>
          </w:tcPr>
          <w:p w14:paraId="437D8407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Zadania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3EDF1A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Odpowiedzialna osoba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401CB2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Termin</w:t>
            </w:r>
          </w:p>
        </w:tc>
      </w:tr>
      <w:tr w:rsidR="00545535" w:rsidRPr="007A1355" w14:paraId="61B1AF96" w14:textId="77777777" w:rsidTr="00A850AA">
        <w:tc>
          <w:tcPr>
            <w:tcW w:w="3262" w:type="dxa"/>
            <w:shd w:val="clear" w:color="auto" w:fill="auto"/>
            <w:vAlign w:val="center"/>
            <w:hideMark/>
          </w:tcPr>
          <w:p w14:paraId="1D91CC4A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Zapoznanie uczniów z opracowanymi Standardami Ochrony Małoletnich, omówienie procedur we wszystkich klasach ze zwróceniem uwagi na konieczność zgłaszania jakichkolwiek form przemocy.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2F1DC4" w14:textId="77777777" w:rsidR="00FF3E3C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4CCA1A5C" w14:textId="04EAC0D7" w:rsidR="00FF3E3C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ychowawcy</w:t>
            </w: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klas</w:t>
            </w:r>
          </w:p>
          <w:p w14:paraId="65533A53" w14:textId="77777777" w:rsidR="00FF3E3C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N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auczyciele</w:t>
            </w:r>
          </w:p>
          <w:p w14:paraId="7D570706" w14:textId="25E88C18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0EB570B6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wrzesień</w:t>
            </w:r>
          </w:p>
        </w:tc>
      </w:tr>
      <w:tr w:rsidR="00545535" w:rsidRPr="007A1355" w14:paraId="2EE2192F" w14:textId="77777777" w:rsidTr="00A850AA">
        <w:tc>
          <w:tcPr>
            <w:tcW w:w="3262" w:type="dxa"/>
            <w:shd w:val="clear" w:color="auto" w:fill="auto"/>
            <w:vAlign w:val="center"/>
          </w:tcPr>
          <w:p w14:paraId="78A9F38B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Omówienie zasad bezpieczeństwa /regulaminów/ obowiązujących w szkole.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D56D90B" w14:textId="0A6A1FF5" w:rsidR="00FF3E3C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2AF10479" w14:textId="0F50A85B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ychowawcy klas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7B455BDD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wrzesień</w:t>
            </w:r>
          </w:p>
        </w:tc>
      </w:tr>
      <w:tr w:rsidR="00545535" w:rsidRPr="007A1355" w14:paraId="61DD0A15" w14:textId="77777777" w:rsidTr="00A850AA">
        <w:tc>
          <w:tcPr>
            <w:tcW w:w="3262" w:type="dxa"/>
            <w:shd w:val="clear" w:color="auto" w:fill="auto"/>
            <w:vAlign w:val="center"/>
            <w:hideMark/>
          </w:tcPr>
          <w:p w14:paraId="32ECE92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Kontrola dyżurów nauczycielskich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5B874A6" w14:textId="77777777" w:rsidR="00545535" w:rsidRPr="007A1355" w:rsidRDefault="00545535" w:rsidP="007A1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</w:t>
            </w:r>
          </w:p>
          <w:p w14:paraId="505FE017" w14:textId="24589D86" w:rsidR="00545535" w:rsidRPr="007A1355" w:rsidRDefault="00861F68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Z-ca dyrektora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924BFC1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Przez cały rok szkolny</w:t>
            </w:r>
          </w:p>
        </w:tc>
      </w:tr>
      <w:tr w:rsidR="00545535" w:rsidRPr="007A1355" w14:paraId="4F052DBF" w14:textId="77777777" w:rsidTr="00A850AA">
        <w:tc>
          <w:tcPr>
            <w:tcW w:w="3262" w:type="dxa"/>
            <w:shd w:val="clear" w:color="auto" w:fill="auto"/>
            <w:vAlign w:val="center"/>
            <w:hideMark/>
          </w:tcPr>
          <w:p w14:paraId="77D89F97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Przestrzeganie praw ucznia, przeprowadzenie zajęć w  każdej klasie nt. praw i obowiązków 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F8DE5A5" w14:textId="6CB776BC" w:rsidR="00FF3E3C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4C6F6D80" w14:textId="769FD4E6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ychowawcy klas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69C894E6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wrzesień</w:t>
            </w:r>
          </w:p>
        </w:tc>
      </w:tr>
      <w:tr w:rsidR="00545535" w:rsidRPr="007A1355" w14:paraId="7067D413" w14:textId="77777777" w:rsidTr="00A850AA">
        <w:tc>
          <w:tcPr>
            <w:tcW w:w="3262" w:type="dxa"/>
            <w:shd w:val="clear" w:color="auto" w:fill="auto"/>
            <w:vAlign w:val="center"/>
            <w:hideMark/>
          </w:tcPr>
          <w:p w14:paraId="14B8CB56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Przestrzeganie przez n-li regulaminu wycieczek, wpisów do rejestru wyjść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DB625AE" w14:textId="6B933B98" w:rsidR="00FF3E3C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Wychowawcy klas</w:t>
            </w:r>
          </w:p>
          <w:p w14:paraId="25ECE62C" w14:textId="5552FBD0" w:rsidR="00FF3E3C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W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szyscy nauczyciele</w:t>
            </w:r>
          </w:p>
          <w:p w14:paraId="105D58A5" w14:textId="266C5B07" w:rsidR="00545535" w:rsidRPr="007A1355" w:rsidRDefault="00FF3E3C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color w:val="00000A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681E6078" w14:textId="77777777" w:rsidR="00545535" w:rsidRPr="007A1355" w:rsidRDefault="00545535" w:rsidP="007A13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Wrzesień, przez cały rok szkolny</w:t>
            </w:r>
          </w:p>
        </w:tc>
      </w:tr>
      <w:tr w:rsidR="00545535" w:rsidRPr="007A1355" w14:paraId="4AD0C6A1" w14:textId="77777777" w:rsidTr="00A850AA">
        <w:tc>
          <w:tcPr>
            <w:tcW w:w="3262" w:type="dxa"/>
            <w:shd w:val="clear" w:color="auto" w:fill="auto"/>
            <w:vAlign w:val="center"/>
          </w:tcPr>
          <w:p w14:paraId="5F852161" w14:textId="67DBD079" w:rsidR="00545535" w:rsidRPr="007A1355" w:rsidRDefault="00545535" w:rsidP="007A135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Ocena </w:t>
            </w:r>
            <w:r w:rsidRPr="007A135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efektywności pracy pedagoga specjalnego oraz innych specjalistów zatrudnionych w szkole/placówce w obszarze wsparcia ucznia i rodzica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15E8193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Dyrektor</w:t>
            </w:r>
          </w:p>
          <w:p w14:paraId="719D9720" w14:textId="393849CD" w:rsidR="00545535" w:rsidRPr="007A1355" w:rsidRDefault="00FF3E3C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</w:t>
            </w:r>
            <w:r w:rsidR="00545535"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pecjaliści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BBA5B4" w14:textId="77777777" w:rsidR="00545535" w:rsidRPr="007A1355" w:rsidRDefault="00545535" w:rsidP="007A1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A135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przez cały rok szkolny</w:t>
            </w:r>
          </w:p>
        </w:tc>
      </w:tr>
    </w:tbl>
    <w:p w14:paraId="521E01B9" w14:textId="77777777" w:rsidR="00FC3174" w:rsidRPr="00FF3E3C" w:rsidRDefault="00FC3174" w:rsidP="00B645B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BDCED7D" w14:textId="4E8C0DC7" w:rsidR="00111568" w:rsidRPr="00FF3E3C" w:rsidRDefault="00111568" w:rsidP="00B645BD">
      <w:pPr>
        <w:widowControl w:val="0"/>
        <w:numPr>
          <w:ilvl w:val="0"/>
          <w:numId w:val="26"/>
        </w:numPr>
        <w:tabs>
          <w:tab w:val="left" w:pos="1421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FF3E3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hi-IN" w:bidi="hi-IN"/>
        </w:rPr>
        <w:t>Kalendarz roku szkolnego 2024/25</w:t>
      </w:r>
    </w:p>
    <w:p w14:paraId="12030E0A" w14:textId="77777777" w:rsidR="00111568" w:rsidRPr="00FF3E3C" w:rsidRDefault="00111568" w:rsidP="00B645BD">
      <w:pPr>
        <w:widowControl w:val="0"/>
        <w:tabs>
          <w:tab w:val="left" w:pos="1421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14:paraId="61459754" w14:textId="6B355A4C" w:rsidR="00111568" w:rsidRPr="004A1476" w:rsidRDefault="00111568" w:rsidP="004A1476">
      <w:pPr>
        <w:spacing w:after="0"/>
        <w:jc w:val="both"/>
        <w:rPr>
          <w:rFonts w:ascii="Times New Roman" w:eastAsia="Calibri" w:hAnsi="Times New Roman" w:cs="Times New Roman"/>
          <w:i/>
          <w:iCs/>
          <w:color w:val="333333"/>
          <w:kern w:val="2"/>
          <w:sz w:val="24"/>
          <w:szCs w:val="24"/>
          <w:shd w:val="clear" w:color="auto" w:fill="F5F5F5"/>
        </w:rPr>
      </w:pPr>
      <w:r w:rsidRPr="00B645BD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 xml:space="preserve">Podstawa prawna: rozporządzenia Ministra Edukacji Narodowej z dnia 11 sierpnia 2017 r. w sprawie organizacji roku szkolnego (tj. Dz. U. </w:t>
      </w:r>
      <w:r w:rsidR="004A1476">
        <w:rPr>
          <w:rFonts w:ascii="Times New Roman" w:eastAsia="Calibri" w:hAnsi="Times New Roman" w:cs="Times New Roman"/>
          <w:i/>
          <w:iCs/>
          <w:color w:val="333333"/>
          <w:kern w:val="2"/>
          <w:sz w:val="24"/>
          <w:szCs w:val="24"/>
          <w:shd w:val="clear" w:color="auto" w:fill="F5F5F5"/>
        </w:rPr>
        <w:t>z 2023 poz. 1211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01"/>
        <w:gridCol w:w="1385"/>
      </w:tblGrid>
      <w:tr w:rsidR="00721D7D" w:rsidRPr="007A1355" w14:paraId="266BA82B" w14:textId="77777777" w:rsidTr="00A850AA">
        <w:tc>
          <w:tcPr>
            <w:tcW w:w="3456" w:type="dxa"/>
            <w:shd w:val="clear" w:color="auto" w:fill="auto"/>
          </w:tcPr>
          <w:p w14:paraId="4E9FAB45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lastRenderedPageBreak/>
              <w:t>Rozpoczęcie zajęć dydaktyczno-wychowawczych</w:t>
            </w:r>
          </w:p>
        </w:tc>
        <w:tc>
          <w:tcPr>
            <w:tcW w:w="3801" w:type="dxa"/>
            <w:shd w:val="clear" w:color="auto" w:fill="auto"/>
          </w:tcPr>
          <w:p w14:paraId="5E7A4796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 września 2024 r.</w:t>
            </w:r>
          </w:p>
        </w:tc>
        <w:tc>
          <w:tcPr>
            <w:tcW w:w="1385" w:type="dxa"/>
            <w:shd w:val="clear" w:color="auto" w:fill="auto"/>
          </w:tcPr>
          <w:p w14:paraId="14193750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poniedziałek</w:t>
            </w:r>
          </w:p>
        </w:tc>
      </w:tr>
      <w:tr w:rsidR="00721D7D" w:rsidRPr="007A1355" w14:paraId="5BC8E183" w14:textId="77777777" w:rsidTr="00A850AA">
        <w:tc>
          <w:tcPr>
            <w:tcW w:w="3456" w:type="dxa"/>
            <w:shd w:val="clear" w:color="auto" w:fill="auto"/>
          </w:tcPr>
          <w:p w14:paraId="0B1F44A1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Zimowa przerwa świąteczna</w:t>
            </w:r>
          </w:p>
        </w:tc>
        <w:tc>
          <w:tcPr>
            <w:tcW w:w="3801" w:type="dxa"/>
            <w:shd w:val="clear" w:color="auto" w:fill="auto"/>
          </w:tcPr>
          <w:p w14:paraId="49988125" w14:textId="39889BE5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23  grudnia 2024 r – 6 stycznia 2025 r.</w:t>
            </w:r>
          </w:p>
        </w:tc>
        <w:tc>
          <w:tcPr>
            <w:tcW w:w="1385" w:type="dxa"/>
            <w:shd w:val="clear" w:color="auto" w:fill="auto"/>
          </w:tcPr>
          <w:p w14:paraId="7A9F4C2B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Poniedziałek</w:t>
            </w:r>
          </w:p>
          <w:p w14:paraId="68D5591F" w14:textId="13EA5E1C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 poniedziałek</w:t>
            </w:r>
          </w:p>
        </w:tc>
      </w:tr>
      <w:tr w:rsidR="00721D7D" w:rsidRPr="007A1355" w14:paraId="2879B514" w14:textId="77777777" w:rsidTr="00A850AA">
        <w:tc>
          <w:tcPr>
            <w:tcW w:w="3456" w:type="dxa"/>
            <w:shd w:val="clear" w:color="auto" w:fill="auto"/>
          </w:tcPr>
          <w:p w14:paraId="448043F8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07BC51B8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Ferie zimowe</w:t>
            </w:r>
          </w:p>
        </w:tc>
        <w:tc>
          <w:tcPr>
            <w:tcW w:w="3801" w:type="dxa"/>
            <w:shd w:val="clear" w:color="auto" w:fill="auto"/>
          </w:tcPr>
          <w:p w14:paraId="5E97C467" w14:textId="77777777" w:rsidR="00111568" w:rsidRPr="007A1355" w:rsidRDefault="00111568" w:rsidP="007A13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2B6A678D" w14:textId="77777777" w:rsidR="00111568" w:rsidRPr="007A1355" w:rsidRDefault="00111568" w:rsidP="007A13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17 lutego – 2 marca 2025: </w:t>
            </w:r>
          </w:p>
          <w:p w14:paraId="2C13440C" w14:textId="77777777" w:rsidR="00111568" w:rsidRPr="007A1355" w:rsidRDefault="00111568" w:rsidP="007A13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lubelskie, łódzkie, podkarpackie, pomorskie, śląskie </w:t>
            </w:r>
          </w:p>
        </w:tc>
        <w:tc>
          <w:tcPr>
            <w:tcW w:w="1385" w:type="dxa"/>
            <w:shd w:val="clear" w:color="auto" w:fill="auto"/>
          </w:tcPr>
          <w:p w14:paraId="7A264032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721D7D" w:rsidRPr="007A1355" w14:paraId="71D89911" w14:textId="77777777" w:rsidTr="00A850AA">
        <w:tc>
          <w:tcPr>
            <w:tcW w:w="3456" w:type="dxa"/>
            <w:shd w:val="clear" w:color="auto" w:fill="auto"/>
          </w:tcPr>
          <w:p w14:paraId="60247DEE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Wiosenna przerwa świąteczna</w:t>
            </w:r>
          </w:p>
        </w:tc>
        <w:tc>
          <w:tcPr>
            <w:tcW w:w="3801" w:type="dxa"/>
            <w:shd w:val="clear" w:color="auto" w:fill="auto"/>
          </w:tcPr>
          <w:p w14:paraId="7300001B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6210F42F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17 kwietnia - 22 kwietnia 2025 r.</w:t>
            </w:r>
          </w:p>
        </w:tc>
        <w:tc>
          <w:tcPr>
            <w:tcW w:w="1385" w:type="dxa"/>
            <w:shd w:val="clear" w:color="auto" w:fill="auto"/>
          </w:tcPr>
          <w:p w14:paraId="74DD88DE" w14:textId="21290CB3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czwartek – wtorek</w:t>
            </w:r>
          </w:p>
        </w:tc>
      </w:tr>
      <w:tr w:rsidR="00721D7D" w:rsidRPr="007A1355" w14:paraId="3D4FFB09" w14:textId="77777777" w:rsidTr="00A850AA">
        <w:tc>
          <w:tcPr>
            <w:tcW w:w="3456" w:type="dxa"/>
            <w:shd w:val="clear" w:color="auto" w:fill="auto"/>
          </w:tcPr>
          <w:p w14:paraId="1D751B16" w14:textId="6AFE4679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Egzamin </w:t>
            </w:r>
            <w:r w:rsidR="00721D7D"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ósmoklasisty</w:t>
            </w:r>
          </w:p>
        </w:tc>
        <w:tc>
          <w:tcPr>
            <w:tcW w:w="3801" w:type="dxa"/>
            <w:shd w:val="clear" w:color="auto" w:fill="auto"/>
          </w:tcPr>
          <w:p w14:paraId="0DB78018" w14:textId="23EF88FC" w:rsidR="00111568" w:rsidRPr="007A1355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13 - 15 maja 2025 r.</w:t>
            </w:r>
          </w:p>
        </w:tc>
        <w:tc>
          <w:tcPr>
            <w:tcW w:w="1385" w:type="dxa"/>
            <w:shd w:val="clear" w:color="auto" w:fill="auto"/>
          </w:tcPr>
          <w:p w14:paraId="18883B19" w14:textId="02993490" w:rsidR="00111568" w:rsidRPr="007A1355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wtorek – czwartek </w:t>
            </w:r>
          </w:p>
        </w:tc>
      </w:tr>
      <w:tr w:rsidR="004000BA" w:rsidRPr="007A1355" w14:paraId="20228D2B" w14:textId="77777777" w:rsidTr="00A850AA">
        <w:tc>
          <w:tcPr>
            <w:tcW w:w="3456" w:type="dxa"/>
            <w:shd w:val="clear" w:color="auto" w:fill="auto"/>
          </w:tcPr>
          <w:p w14:paraId="3196F559" w14:textId="01C1EAC5" w:rsidR="004000BA" w:rsidRPr="007A1355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Dzień do dyspozycji dyrektora</w:t>
            </w:r>
          </w:p>
        </w:tc>
        <w:tc>
          <w:tcPr>
            <w:tcW w:w="3801" w:type="dxa"/>
            <w:shd w:val="clear" w:color="auto" w:fill="auto"/>
          </w:tcPr>
          <w:p w14:paraId="074F2B2E" w14:textId="27971182" w:rsidR="004000BA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16 maja 2025 r.</w:t>
            </w:r>
          </w:p>
        </w:tc>
        <w:tc>
          <w:tcPr>
            <w:tcW w:w="1385" w:type="dxa"/>
            <w:shd w:val="clear" w:color="auto" w:fill="auto"/>
          </w:tcPr>
          <w:p w14:paraId="03384102" w14:textId="53109B1C" w:rsidR="004000BA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piątek</w:t>
            </w:r>
          </w:p>
        </w:tc>
      </w:tr>
      <w:tr w:rsidR="004000BA" w:rsidRPr="007A1355" w14:paraId="0C256D6A" w14:textId="77777777" w:rsidTr="00A850AA">
        <w:tc>
          <w:tcPr>
            <w:tcW w:w="3456" w:type="dxa"/>
            <w:shd w:val="clear" w:color="auto" w:fill="auto"/>
          </w:tcPr>
          <w:p w14:paraId="61705729" w14:textId="10FCA324" w:rsidR="004000BA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Dzień po Bożym Ciele – dzień do dyspozycji dyrektora</w:t>
            </w:r>
          </w:p>
        </w:tc>
        <w:tc>
          <w:tcPr>
            <w:tcW w:w="3801" w:type="dxa"/>
            <w:shd w:val="clear" w:color="auto" w:fill="auto"/>
          </w:tcPr>
          <w:p w14:paraId="2DCCAE7E" w14:textId="1A75E5CF" w:rsidR="004000BA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20 czerwca 2025 r. </w:t>
            </w:r>
          </w:p>
        </w:tc>
        <w:tc>
          <w:tcPr>
            <w:tcW w:w="1385" w:type="dxa"/>
            <w:shd w:val="clear" w:color="auto" w:fill="auto"/>
          </w:tcPr>
          <w:p w14:paraId="204EDA9D" w14:textId="491E753E" w:rsidR="004000BA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piątek</w:t>
            </w:r>
          </w:p>
        </w:tc>
      </w:tr>
      <w:tr w:rsidR="00721D7D" w:rsidRPr="007A1355" w14:paraId="014A06E8" w14:textId="77777777" w:rsidTr="00A850AA">
        <w:tc>
          <w:tcPr>
            <w:tcW w:w="3456" w:type="dxa"/>
            <w:shd w:val="clear" w:color="auto" w:fill="auto"/>
          </w:tcPr>
          <w:p w14:paraId="405E50A7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Zakończenie zajęć dydaktyczno-wychowawczych w szkołach</w:t>
            </w:r>
          </w:p>
        </w:tc>
        <w:tc>
          <w:tcPr>
            <w:tcW w:w="3801" w:type="dxa"/>
            <w:shd w:val="clear" w:color="auto" w:fill="auto"/>
          </w:tcPr>
          <w:p w14:paraId="7D48DBF9" w14:textId="77777777" w:rsidR="00111568" w:rsidRPr="007A1355" w:rsidRDefault="0011156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 czerwca 2025 r</w:t>
            </w:r>
          </w:p>
        </w:tc>
        <w:tc>
          <w:tcPr>
            <w:tcW w:w="1385" w:type="dxa"/>
            <w:shd w:val="clear" w:color="auto" w:fill="auto"/>
          </w:tcPr>
          <w:p w14:paraId="6F2BE055" w14:textId="08701E8C" w:rsidR="00111568" w:rsidRPr="007A1355" w:rsidRDefault="004000BA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piątek</w:t>
            </w:r>
          </w:p>
        </w:tc>
      </w:tr>
      <w:tr w:rsidR="006E573D" w:rsidRPr="007A1355" w14:paraId="2E3ADB7A" w14:textId="77777777" w:rsidTr="00A850AA">
        <w:tc>
          <w:tcPr>
            <w:tcW w:w="3456" w:type="dxa"/>
            <w:shd w:val="clear" w:color="auto" w:fill="auto"/>
          </w:tcPr>
          <w:p w14:paraId="2FDC033C" w14:textId="7DCEA019" w:rsidR="00A93FA8" w:rsidRPr="007A1355" w:rsidRDefault="00A93FA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Ferie letnie</w:t>
            </w:r>
          </w:p>
        </w:tc>
        <w:tc>
          <w:tcPr>
            <w:tcW w:w="3801" w:type="dxa"/>
            <w:shd w:val="clear" w:color="auto" w:fill="auto"/>
          </w:tcPr>
          <w:p w14:paraId="2674E80B" w14:textId="2F19D0A2" w:rsidR="00A93FA8" w:rsidRPr="007A1355" w:rsidRDefault="00A93FA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28 czerwca – 31 sierpnia 2025 r.</w:t>
            </w:r>
          </w:p>
        </w:tc>
        <w:tc>
          <w:tcPr>
            <w:tcW w:w="1385" w:type="dxa"/>
            <w:shd w:val="clear" w:color="auto" w:fill="auto"/>
          </w:tcPr>
          <w:p w14:paraId="6DF6C044" w14:textId="77777777" w:rsidR="00A93FA8" w:rsidRPr="007A1355" w:rsidRDefault="00A93FA8" w:rsidP="007A1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3011CFF0" w14:textId="77777777" w:rsidR="00111568" w:rsidRPr="00B645BD" w:rsidRDefault="00111568" w:rsidP="00B645BD">
      <w:pPr>
        <w:widowControl w:val="0"/>
        <w:tabs>
          <w:tab w:val="left" w:pos="1421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20C8730" w14:textId="3C89CF95" w:rsidR="00A93FA8" w:rsidRDefault="00A93FA8" w:rsidP="00B645B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5BD">
        <w:rPr>
          <w:rFonts w:ascii="Times New Roman" w:eastAsia="Calibri" w:hAnsi="Times New Roman" w:cs="Times New Roman"/>
          <w:b/>
          <w:sz w:val="24"/>
          <w:szCs w:val="24"/>
        </w:rPr>
        <w:t>Dni wolne od zajęć dydaktyczno-wychowawczych w roku szkolnym 2024/25</w:t>
      </w:r>
    </w:p>
    <w:p w14:paraId="61651B28" w14:textId="77777777" w:rsidR="00721D7D" w:rsidRPr="00B645BD" w:rsidRDefault="00721D7D" w:rsidP="00B645B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1993"/>
        <w:gridCol w:w="2701"/>
        <w:gridCol w:w="2723"/>
      </w:tblGrid>
      <w:tr w:rsidR="00721D7D" w:rsidRPr="007A1355" w14:paraId="0D721C2F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71E235A6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E31155F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Dzień tygodnia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C0D9EED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Święto – dzień ustawowo wolny od pracy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196B388" w14:textId="31BE8C6A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Propozycja dnia wolnego w szkole od zajęć dydaktyczno- wychowawczych</w:t>
            </w:r>
          </w:p>
        </w:tc>
      </w:tr>
      <w:tr w:rsidR="00721D7D" w:rsidRPr="007A1355" w14:paraId="71BFFD60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6DAFFE41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14 października 2024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B9FE63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160D416" w14:textId="77777777" w:rsidR="00A93FA8" w:rsidRPr="007A1355" w:rsidRDefault="00A93FA8" w:rsidP="007A1355">
            <w:pPr>
              <w:spacing w:after="0" w:line="240" w:lineRule="auto"/>
              <w:ind w:left="4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DEN - na podstawie art. 74 KN dzień wolny od zajęć lekcyjnych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35A7ED1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</w:t>
            </w:r>
          </w:p>
        </w:tc>
      </w:tr>
      <w:tr w:rsidR="00721D7D" w:rsidRPr="007A1355" w14:paraId="0D91A2CA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6D6849FA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1 listopada 2024 r.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4EAF0A2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41E5795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Wszystkich Świętych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2B12DC14" w14:textId="1D4A8975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D7D" w:rsidRPr="007A1355" w14:paraId="46758FDA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271EE9B7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11 listopada 2024 r.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7F8CC26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EBCB043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Narodowe Święto Niepodległości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37C2C7BE" w14:textId="4F881AFB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D7D" w:rsidRPr="007A1355" w14:paraId="7EB08718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271C7125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6 stycznia 2025 r.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2D4ED8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A366300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Święto Trzech Króli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380C920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</w:t>
            </w:r>
          </w:p>
        </w:tc>
      </w:tr>
      <w:tr w:rsidR="00721D7D" w:rsidRPr="007A1355" w14:paraId="020E2D7C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553BA5F1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1 maja 2025 r.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C5A0310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43467F6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Święto Pracy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985189D" w14:textId="648774EB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02.V.lub 28-29-30 IV. i 02.V/ </w:t>
            </w:r>
          </w:p>
        </w:tc>
      </w:tr>
      <w:tr w:rsidR="00721D7D" w:rsidRPr="007A1355" w14:paraId="7D48F464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68BA4E26" w14:textId="62438C6F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2 maja 2025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E54F68C" w14:textId="501AC01E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C834488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14:paraId="42E8EFEB" w14:textId="6A81D370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Dzień wolny od zajęć dydaktyczno-wychowawczych</w:t>
            </w:r>
          </w:p>
        </w:tc>
      </w:tr>
      <w:tr w:rsidR="00721D7D" w:rsidRPr="007A1355" w14:paraId="66C070B6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74F397A1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maja 2025 r. 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00CF46D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C09CA98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Święto Konstytucji 3 Maja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2EAE109F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</w:t>
            </w:r>
          </w:p>
        </w:tc>
      </w:tr>
      <w:tr w:rsidR="00721D7D" w:rsidRPr="007A1355" w14:paraId="1C0ACA8F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7FB0E4DC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19 czerwca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048B798" w14:textId="77777777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0B81CCF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Boże Ciało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235FBD3" w14:textId="11995033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D7D" w:rsidRPr="007A1355" w14:paraId="1E168569" w14:textId="77777777" w:rsidTr="00A850AA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26936DA9" w14:textId="49B928E5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20 czerwca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0E2B42E" w14:textId="5052850F" w:rsidR="00A93FA8" w:rsidRPr="007A1355" w:rsidRDefault="00A93FA8" w:rsidP="007A135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426FCA4" w14:textId="7777777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14:paraId="36B6CE56" w14:textId="4138ED57" w:rsidR="00A93FA8" w:rsidRPr="007A1355" w:rsidRDefault="00A93FA8" w:rsidP="007A13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Dzień wolny od zajęć dydaktyczno-wychowawczych</w:t>
            </w:r>
          </w:p>
        </w:tc>
      </w:tr>
    </w:tbl>
    <w:p w14:paraId="23FEFCEE" w14:textId="126FF45C" w:rsidR="004A1476" w:rsidRPr="00FF3E3C" w:rsidRDefault="004A1476" w:rsidP="00B6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8446C" w14:textId="21D15C56" w:rsidR="0095286E" w:rsidRPr="004A1476" w:rsidRDefault="0095286E" w:rsidP="004A1476">
      <w:pPr>
        <w:widowControl w:val="0"/>
        <w:numPr>
          <w:ilvl w:val="0"/>
          <w:numId w:val="26"/>
        </w:numPr>
        <w:tabs>
          <w:tab w:val="left" w:pos="1421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A147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hi-IN" w:bidi="hi-IN"/>
        </w:rPr>
        <w:t>Harmonogram imprez szkolnych 2024/2025</w:t>
      </w:r>
    </w:p>
    <w:p w14:paraId="0195F1AC" w14:textId="77777777" w:rsidR="0095286E" w:rsidRPr="00FF3E3C" w:rsidRDefault="0095286E" w:rsidP="00B645BD">
      <w:pPr>
        <w:widowControl w:val="0"/>
        <w:tabs>
          <w:tab w:val="left" w:pos="1421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tbl>
      <w:tblPr>
        <w:tblW w:w="862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950"/>
        <w:gridCol w:w="3139"/>
      </w:tblGrid>
      <w:tr w:rsidR="003F0D3B" w:rsidRPr="00A850AA" w14:paraId="292E0EF5" w14:textId="77777777" w:rsidTr="00A850AA">
        <w:trPr>
          <w:trHeight w:val="255"/>
        </w:trPr>
        <w:tc>
          <w:tcPr>
            <w:tcW w:w="3540" w:type="dxa"/>
            <w:vAlign w:val="center"/>
          </w:tcPr>
          <w:p w14:paraId="537C2A7F" w14:textId="105B40AB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b/>
                <w:sz w:val="20"/>
                <w:szCs w:val="20"/>
              </w:rPr>
              <w:t>Uroczystości szkolne</w:t>
            </w:r>
          </w:p>
        </w:tc>
        <w:tc>
          <w:tcPr>
            <w:tcW w:w="1950" w:type="dxa"/>
            <w:vAlign w:val="center"/>
          </w:tcPr>
          <w:p w14:paraId="3E9DA024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139" w:type="dxa"/>
            <w:vAlign w:val="center"/>
          </w:tcPr>
          <w:p w14:paraId="0C2CAE79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b/>
                <w:sz w:val="20"/>
                <w:szCs w:val="20"/>
              </w:rPr>
              <w:t>Odpowiedzialni</w:t>
            </w:r>
          </w:p>
        </w:tc>
      </w:tr>
      <w:tr w:rsidR="003F0D3B" w:rsidRPr="00A850AA" w14:paraId="30A2FA8F" w14:textId="77777777" w:rsidTr="00A850AA">
        <w:trPr>
          <w:trHeight w:val="1654"/>
        </w:trPr>
        <w:tc>
          <w:tcPr>
            <w:tcW w:w="3540" w:type="dxa"/>
            <w:vAlign w:val="center"/>
          </w:tcPr>
          <w:p w14:paraId="5881E64C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Rozpoczęcie roku szkolnego</w:t>
            </w:r>
          </w:p>
          <w:p w14:paraId="0C9A575F" w14:textId="277ADF76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950" w:type="dxa"/>
            <w:vAlign w:val="center"/>
          </w:tcPr>
          <w:p w14:paraId="114ACDBC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  <w:p w14:paraId="4AB5AFA7" w14:textId="2FDB6FC2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139" w:type="dxa"/>
            <w:vAlign w:val="center"/>
          </w:tcPr>
          <w:p w14:paraId="3720754E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Dyrekcja szkoły</w:t>
            </w:r>
          </w:p>
          <w:p w14:paraId="734110CB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Wychowawcy klas II:</w:t>
            </w:r>
          </w:p>
          <w:p w14:paraId="222E2552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Katarzyna Smolak</w:t>
            </w:r>
          </w:p>
          <w:p w14:paraId="5F5A9214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Paulina Przytuła</w:t>
            </w:r>
          </w:p>
        </w:tc>
      </w:tr>
      <w:tr w:rsidR="003F0D3B" w:rsidRPr="00A850AA" w14:paraId="1C951633" w14:textId="77777777" w:rsidTr="00A850AA">
        <w:trPr>
          <w:trHeight w:val="1654"/>
        </w:trPr>
        <w:tc>
          <w:tcPr>
            <w:tcW w:w="3540" w:type="dxa"/>
            <w:vAlign w:val="center"/>
          </w:tcPr>
          <w:p w14:paraId="0657D2BF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Ślubowanie uczniów klas pierwszych</w:t>
            </w:r>
          </w:p>
        </w:tc>
        <w:tc>
          <w:tcPr>
            <w:tcW w:w="1950" w:type="dxa"/>
            <w:vAlign w:val="center"/>
          </w:tcPr>
          <w:p w14:paraId="483FB6B5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październik  2024</w:t>
            </w:r>
          </w:p>
        </w:tc>
        <w:tc>
          <w:tcPr>
            <w:tcW w:w="3139" w:type="dxa"/>
            <w:vAlign w:val="center"/>
          </w:tcPr>
          <w:p w14:paraId="4F511F29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Edyta Pokora</w:t>
            </w:r>
          </w:p>
          <w:p w14:paraId="0F1B122E" w14:textId="1AA42DB9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Danuta Szczepanik</w:t>
            </w:r>
          </w:p>
        </w:tc>
      </w:tr>
      <w:tr w:rsidR="003F0D3B" w:rsidRPr="00A850AA" w14:paraId="06070D0E" w14:textId="77777777" w:rsidTr="00A850AA">
        <w:trPr>
          <w:trHeight w:val="1549"/>
        </w:trPr>
        <w:tc>
          <w:tcPr>
            <w:tcW w:w="3540" w:type="dxa"/>
            <w:vAlign w:val="center"/>
          </w:tcPr>
          <w:p w14:paraId="053E0A6A" w14:textId="59193082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Dzień Komisji Edukacji Narodowej</w:t>
            </w:r>
          </w:p>
        </w:tc>
        <w:tc>
          <w:tcPr>
            <w:tcW w:w="1950" w:type="dxa"/>
            <w:vAlign w:val="center"/>
          </w:tcPr>
          <w:p w14:paraId="41AA3F8B" w14:textId="3666E390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3139" w:type="dxa"/>
            <w:vAlign w:val="center"/>
          </w:tcPr>
          <w:p w14:paraId="3B548187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Katarzyna Konieczna</w:t>
            </w:r>
          </w:p>
          <w:p w14:paraId="2A5B277F" w14:textId="2434DA3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Danuta Szczepanik</w:t>
            </w:r>
          </w:p>
        </w:tc>
      </w:tr>
      <w:tr w:rsidR="003F0D3B" w:rsidRPr="00A850AA" w14:paraId="2C99098E" w14:textId="77777777" w:rsidTr="00A850AA">
        <w:trPr>
          <w:trHeight w:val="64"/>
        </w:trPr>
        <w:tc>
          <w:tcPr>
            <w:tcW w:w="3540" w:type="dxa"/>
            <w:vAlign w:val="center"/>
          </w:tcPr>
          <w:p w14:paraId="752F542A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Święto Niepodległości</w:t>
            </w:r>
          </w:p>
        </w:tc>
        <w:tc>
          <w:tcPr>
            <w:tcW w:w="1950" w:type="dxa"/>
            <w:vAlign w:val="center"/>
          </w:tcPr>
          <w:p w14:paraId="2184FEEA" w14:textId="694B3D22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3139" w:type="dxa"/>
            <w:vAlign w:val="center"/>
          </w:tcPr>
          <w:p w14:paraId="1DDFC519" w14:textId="06753259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 xml:space="preserve">p. Karolina </w:t>
            </w:r>
            <w:proofErr w:type="spellStart"/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Snowarska</w:t>
            </w:r>
            <w:proofErr w:type="spellEnd"/>
          </w:p>
        </w:tc>
      </w:tr>
      <w:tr w:rsidR="003F0D3B" w:rsidRPr="00A850AA" w14:paraId="5FC82CE8" w14:textId="77777777" w:rsidTr="00A850AA">
        <w:trPr>
          <w:trHeight w:val="64"/>
        </w:trPr>
        <w:tc>
          <w:tcPr>
            <w:tcW w:w="3540" w:type="dxa"/>
            <w:vAlign w:val="center"/>
          </w:tcPr>
          <w:p w14:paraId="06104C47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Światowy Dzień Tabliczki Mnożenia</w:t>
            </w:r>
          </w:p>
        </w:tc>
        <w:tc>
          <w:tcPr>
            <w:tcW w:w="1950" w:type="dxa"/>
            <w:vAlign w:val="center"/>
          </w:tcPr>
          <w:p w14:paraId="3A4B0268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11.2024</w:t>
            </w:r>
          </w:p>
        </w:tc>
        <w:tc>
          <w:tcPr>
            <w:tcW w:w="3139" w:type="dxa"/>
            <w:vAlign w:val="center"/>
          </w:tcPr>
          <w:p w14:paraId="6AA8159D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 xml:space="preserve">p. Przemysław Sola, Małgorzata </w:t>
            </w:r>
            <w:proofErr w:type="spellStart"/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Sarzała</w:t>
            </w:r>
            <w:proofErr w:type="spellEnd"/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520CF7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M. Majchrzak</w:t>
            </w:r>
          </w:p>
        </w:tc>
      </w:tr>
      <w:tr w:rsidR="003F0D3B" w:rsidRPr="00A850AA" w14:paraId="1556ECD6" w14:textId="77777777" w:rsidTr="00A850AA">
        <w:trPr>
          <w:trHeight w:val="1833"/>
        </w:trPr>
        <w:tc>
          <w:tcPr>
            <w:tcW w:w="3540" w:type="dxa"/>
            <w:vAlign w:val="center"/>
          </w:tcPr>
          <w:p w14:paraId="4005792F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Wigilia</w:t>
            </w:r>
          </w:p>
          <w:p w14:paraId="2D06DF89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Jasełka, spotkanie opłatkowe</w:t>
            </w:r>
          </w:p>
        </w:tc>
        <w:tc>
          <w:tcPr>
            <w:tcW w:w="1950" w:type="dxa"/>
            <w:vAlign w:val="center"/>
          </w:tcPr>
          <w:p w14:paraId="37F8756A" w14:textId="06BA8D80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3139" w:type="dxa"/>
            <w:vAlign w:val="center"/>
          </w:tcPr>
          <w:p w14:paraId="6032BBAE" w14:textId="3DD32BFC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Agnieszka Placek</w:t>
            </w:r>
          </w:p>
        </w:tc>
      </w:tr>
      <w:tr w:rsidR="003F0D3B" w:rsidRPr="00A850AA" w14:paraId="1F75F624" w14:textId="77777777" w:rsidTr="00A850AA">
        <w:trPr>
          <w:trHeight w:val="1064"/>
        </w:trPr>
        <w:tc>
          <w:tcPr>
            <w:tcW w:w="3540" w:type="dxa"/>
            <w:vAlign w:val="center"/>
          </w:tcPr>
          <w:p w14:paraId="23CC9397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Dzień Babci i Dziadka</w:t>
            </w:r>
          </w:p>
        </w:tc>
        <w:tc>
          <w:tcPr>
            <w:tcW w:w="1950" w:type="dxa"/>
            <w:vAlign w:val="center"/>
          </w:tcPr>
          <w:p w14:paraId="0BA3A2F8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Styczeń 2025</w:t>
            </w:r>
          </w:p>
        </w:tc>
        <w:tc>
          <w:tcPr>
            <w:tcW w:w="3139" w:type="dxa"/>
            <w:vAlign w:val="center"/>
          </w:tcPr>
          <w:p w14:paraId="350517FC" w14:textId="07093172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Katarzyna Smolak</w:t>
            </w:r>
          </w:p>
        </w:tc>
      </w:tr>
      <w:tr w:rsidR="003F0D3B" w:rsidRPr="00A850AA" w14:paraId="74BEF490" w14:textId="77777777" w:rsidTr="00A850AA">
        <w:trPr>
          <w:trHeight w:val="1263"/>
        </w:trPr>
        <w:tc>
          <w:tcPr>
            <w:tcW w:w="3540" w:type="dxa"/>
            <w:vAlign w:val="center"/>
          </w:tcPr>
          <w:p w14:paraId="18300774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Dzień Kobiet</w:t>
            </w:r>
          </w:p>
        </w:tc>
        <w:tc>
          <w:tcPr>
            <w:tcW w:w="1950" w:type="dxa"/>
            <w:vAlign w:val="center"/>
          </w:tcPr>
          <w:p w14:paraId="77B6090F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08.03.2025</w:t>
            </w:r>
          </w:p>
        </w:tc>
        <w:tc>
          <w:tcPr>
            <w:tcW w:w="3139" w:type="dxa"/>
            <w:vAlign w:val="center"/>
          </w:tcPr>
          <w:p w14:paraId="1D86773E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 xml:space="preserve">p. Małgorzata </w:t>
            </w:r>
            <w:proofErr w:type="spellStart"/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Sarzała</w:t>
            </w:r>
            <w:proofErr w:type="spellEnd"/>
          </w:p>
          <w:p w14:paraId="4A99437D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Krystyna Klimaszewska</w:t>
            </w:r>
          </w:p>
        </w:tc>
      </w:tr>
      <w:tr w:rsidR="003F0D3B" w:rsidRPr="00A850AA" w14:paraId="7AF9F5EA" w14:textId="77777777" w:rsidTr="00A850AA">
        <w:trPr>
          <w:trHeight w:val="703"/>
        </w:trPr>
        <w:tc>
          <w:tcPr>
            <w:tcW w:w="3540" w:type="dxa"/>
            <w:vAlign w:val="center"/>
          </w:tcPr>
          <w:p w14:paraId="6D537F3A" w14:textId="32FBF595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Dzień Otwarty</w:t>
            </w:r>
          </w:p>
        </w:tc>
        <w:tc>
          <w:tcPr>
            <w:tcW w:w="1950" w:type="dxa"/>
            <w:vAlign w:val="center"/>
          </w:tcPr>
          <w:p w14:paraId="62BEFF25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Luty 2025</w:t>
            </w:r>
          </w:p>
        </w:tc>
        <w:tc>
          <w:tcPr>
            <w:tcW w:w="3139" w:type="dxa"/>
            <w:vAlign w:val="center"/>
          </w:tcPr>
          <w:p w14:paraId="544F22E1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</w:tr>
      <w:tr w:rsidR="003F0D3B" w:rsidRPr="00A850AA" w14:paraId="5E6B4FDF" w14:textId="77777777" w:rsidTr="00A850AA">
        <w:trPr>
          <w:trHeight w:val="703"/>
        </w:trPr>
        <w:tc>
          <w:tcPr>
            <w:tcW w:w="3540" w:type="dxa"/>
            <w:vAlign w:val="center"/>
          </w:tcPr>
          <w:p w14:paraId="5F39B179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Pierwszy Dzień Wiosny</w:t>
            </w:r>
          </w:p>
          <w:p w14:paraId="435A4773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Dzień Samorządności</w:t>
            </w:r>
          </w:p>
        </w:tc>
        <w:tc>
          <w:tcPr>
            <w:tcW w:w="1950" w:type="dxa"/>
            <w:vAlign w:val="center"/>
          </w:tcPr>
          <w:p w14:paraId="1BC94629" w14:textId="500A3765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3139" w:type="dxa"/>
            <w:vAlign w:val="center"/>
          </w:tcPr>
          <w:p w14:paraId="13954985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P. Murek - Wiśniewska</w:t>
            </w:r>
          </w:p>
          <w:p w14:paraId="613236C0" w14:textId="77777777" w:rsidR="003F0D3B" w:rsidRPr="007A1355" w:rsidRDefault="003F0D3B" w:rsidP="007A1355">
            <w:pPr>
              <w:pStyle w:val="Zwykytekst"/>
              <w:ind w:left="16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Marta Ziółkowska</w:t>
            </w:r>
          </w:p>
        </w:tc>
      </w:tr>
      <w:tr w:rsidR="003F0D3B" w:rsidRPr="00A850AA" w14:paraId="2993C18D" w14:textId="77777777" w:rsidTr="00A850AA">
        <w:trPr>
          <w:trHeight w:val="703"/>
        </w:trPr>
        <w:tc>
          <w:tcPr>
            <w:tcW w:w="3540" w:type="dxa"/>
            <w:vAlign w:val="center"/>
          </w:tcPr>
          <w:p w14:paraId="55E3FBF9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Dzień Ziemi</w:t>
            </w:r>
          </w:p>
        </w:tc>
        <w:tc>
          <w:tcPr>
            <w:tcW w:w="1950" w:type="dxa"/>
            <w:vAlign w:val="center"/>
          </w:tcPr>
          <w:p w14:paraId="264650C2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Marzec 2025</w:t>
            </w:r>
          </w:p>
        </w:tc>
        <w:tc>
          <w:tcPr>
            <w:tcW w:w="3139" w:type="dxa"/>
            <w:vAlign w:val="center"/>
          </w:tcPr>
          <w:p w14:paraId="53569E02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Agnieszka Grobelna,</w:t>
            </w:r>
          </w:p>
          <w:p w14:paraId="3CF8A30B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Paulina Dominiak</w:t>
            </w:r>
          </w:p>
        </w:tc>
      </w:tr>
      <w:tr w:rsidR="003F0D3B" w:rsidRPr="00A850AA" w14:paraId="5E15C26E" w14:textId="77777777" w:rsidTr="00A850AA">
        <w:trPr>
          <w:trHeight w:val="1636"/>
        </w:trPr>
        <w:tc>
          <w:tcPr>
            <w:tcW w:w="3540" w:type="dxa"/>
            <w:vAlign w:val="center"/>
          </w:tcPr>
          <w:p w14:paraId="1EE9CAC7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Konstytucja 3-go Maja</w:t>
            </w:r>
          </w:p>
        </w:tc>
        <w:tc>
          <w:tcPr>
            <w:tcW w:w="1950" w:type="dxa"/>
            <w:vAlign w:val="center"/>
          </w:tcPr>
          <w:p w14:paraId="0593193C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14:paraId="4C7FAE19" w14:textId="22D8EFFC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139" w:type="dxa"/>
            <w:vAlign w:val="center"/>
          </w:tcPr>
          <w:p w14:paraId="0F8AE23C" w14:textId="777B4B71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Patrycja Urbaniak</w:t>
            </w:r>
          </w:p>
        </w:tc>
      </w:tr>
      <w:tr w:rsidR="003F0D3B" w:rsidRPr="00A850AA" w14:paraId="21CB6190" w14:textId="77777777" w:rsidTr="00A850AA">
        <w:trPr>
          <w:trHeight w:val="1636"/>
        </w:trPr>
        <w:tc>
          <w:tcPr>
            <w:tcW w:w="3540" w:type="dxa"/>
            <w:vAlign w:val="center"/>
          </w:tcPr>
          <w:p w14:paraId="42852774" w14:textId="012A6D78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Dzień Rodziny &amp; Promocja szkoły</w:t>
            </w:r>
          </w:p>
        </w:tc>
        <w:tc>
          <w:tcPr>
            <w:tcW w:w="1950" w:type="dxa"/>
            <w:vAlign w:val="center"/>
          </w:tcPr>
          <w:p w14:paraId="138B2BD8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Czerwiec 2025</w:t>
            </w:r>
          </w:p>
        </w:tc>
        <w:tc>
          <w:tcPr>
            <w:tcW w:w="3139" w:type="dxa"/>
            <w:vAlign w:val="center"/>
          </w:tcPr>
          <w:p w14:paraId="39B64D97" w14:textId="5C0ABBF1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Zespół ds. promocji szkoły oraz</w:t>
            </w:r>
            <w:r w:rsidR="007A0E04" w:rsidRPr="007A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nauczyciele wyznaczeni przez dyrektora szkoły</w:t>
            </w:r>
          </w:p>
        </w:tc>
      </w:tr>
      <w:tr w:rsidR="003F0D3B" w:rsidRPr="00A850AA" w14:paraId="2D1EE54B" w14:textId="77777777" w:rsidTr="00A850AA">
        <w:trPr>
          <w:trHeight w:val="779"/>
        </w:trPr>
        <w:tc>
          <w:tcPr>
            <w:tcW w:w="3540" w:type="dxa"/>
            <w:vAlign w:val="center"/>
          </w:tcPr>
          <w:p w14:paraId="4E2EC9B8" w14:textId="09941BFD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Dzień Dziecka, Dzień Sportu</w:t>
            </w:r>
          </w:p>
        </w:tc>
        <w:tc>
          <w:tcPr>
            <w:tcW w:w="1950" w:type="dxa"/>
            <w:vAlign w:val="center"/>
          </w:tcPr>
          <w:p w14:paraId="4E8321B1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17B05C2B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139" w:type="dxa"/>
            <w:vAlign w:val="center"/>
          </w:tcPr>
          <w:p w14:paraId="5F2F1AAA" w14:textId="120266B2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R. Kaczmarek, p. Paweł Stolarski, Pan Witold Kubiak</w:t>
            </w:r>
          </w:p>
        </w:tc>
      </w:tr>
      <w:tr w:rsidR="003F0D3B" w:rsidRPr="00A850AA" w14:paraId="7CF9857A" w14:textId="77777777" w:rsidTr="00A850AA">
        <w:trPr>
          <w:trHeight w:val="2148"/>
        </w:trPr>
        <w:tc>
          <w:tcPr>
            <w:tcW w:w="3540" w:type="dxa"/>
            <w:vAlign w:val="center"/>
          </w:tcPr>
          <w:p w14:paraId="3E5A255C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Zakończenie roku szkolnego 2024/2025</w:t>
            </w:r>
          </w:p>
        </w:tc>
        <w:tc>
          <w:tcPr>
            <w:tcW w:w="1950" w:type="dxa"/>
            <w:vAlign w:val="center"/>
          </w:tcPr>
          <w:p w14:paraId="08272587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  <w:p w14:paraId="60D7546D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139" w:type="dxa"/>
            <w:vAlign w:val="center"/>
          </w:tcPr>
          <w:p w14:paraId="3FCED621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Danuta Szczepanik, p. Edyta Pokora</w:t>
            </w:r>
          </w:p>
        </w:tc>
      </w:tr>
      <w:tr w:rsidR="003F0D3B" w:rsidRPr="00A850AA" w14:paraId="7863BA54" w14:textId="77777777" w:rsidTr="00A850AA">
        <w:trPr>
          <w:trHeight w:val="1838"/>
        </w:trPr>
        <w:tc>
          <w:tcPr>
            <w:tcW w:w="3540" w:type="dxa"/>
            <w:vAlign w:val="center"/>
          </w:tcPr>
          <w:p w14:paraId="0B82A331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Uroczyste rozpoczęcie roku szkolnego 2025/2026</w:t>
            </w:r>
          </w:p>
        </w:tc>
        <w:tc>
          <w:tcPr>
            <w:tcW w:w="1950" w:type="dxa"/>
            <w:vAlign w:val="center"/>
          </w:tcPr>
          <w:p w14:paraId="6C8515B2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3139" w:type="dxa"/>
            <w:vAlign w:val="center"/>
          </w:tcPr>
          <w:p w14:paraId="489E34FD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D3B" w:rsidRPr="00A850AA" w14:paraId="228BF9BE" w14:textId="77777777" w:rsidTr="00A850AA">
        <w:trPr>
          <w:trHeight w:val="745"/>
        </w:trPr>
        <w:tc>
          <w:tcPr>
            <w:tcW w:w="3540" w:type="dxa"/>
            <w:vAlign w:val="center"/>
          </w:tcPr>
          <w:p w14:paraId="24F0225A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Odpowiedzialni za ustawienie krzeseł na uroczystościach szkolnych</w:t>
            </w:r>
          </w:p>
        </w:tc>
        <w:tc>
          <w:tcPr>
            <w:tcW w:w="1950" w:type="dxa"/>
            <w:vAlign w:val="center"/>
          </w:tcPr>
          <w:p w14:paraId="2B6297A9" w14:textId="7F155095" w:rsidR="003F0D3B" w:rsidRPr="007A1355" w:rsidRDefault="007A0E04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F0D3B" w:rsidRPr="007A1355">
              <w:rPr>
                <w:rFonts w:ascii="Times New Roman" w:hAnsi="Times New Roman" w:cs="Times New Roman"/>
                <w:sz w:val="20"/>
                <w:szCs w:val="20"/>
              </w:rPr>
              <w:t>ały rok</w:t>
            </w:r>
          </w:p>
        </w:tc>
        <w:tc>
          <w:tcPr>
            <w:tcW w:w="3139" w:type="dxa"/>
            <w:vAlign w:val="center"/>
          </w:tcPr>
          <w:p w14:paraId="0060F462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Nauczyciele w-f</w:t>
            </w:r>
          </w:p>
        </w:tc>
      </w:tr>
      <w:tr w:rsidR="003F0D3B" w:rsidRPr="00A850AA" w14:paraId="10FBAD3A" w14:textId="77777777" w:rsidTr="00A850AA">
        <w:trPr>
          <w:trHeight w:val="70"/>
        </w:trPr>
        <w:tc>
          <w:tcPr>
            <w:tcW w:w="3540" w:type="dxa"/>
            <w:vAlign w:val="center"/>
          </w:tcPr>
          <w:p w14:paraId="6EF8B2F5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Dekoracje na uroczystości szkolne oraz oprawa muzyczna uroczystości szkolnych</w:t>
            </w:r>
          </w:p>
        </w:tc>
        <w:tc>
          <w:tcPr>
            <w:tcW w:w="1950" w:type="dxa"/>
            <w:vAlign w:val="center"/>
          </w:tcPr>
          <w:p w14:paraId="55F64D6D" w14:textId="77777777" w:rsidR="003F0D3B" w:rsidRPr="007A1355" w:rsidRDefault="003F0D3B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3139" w:type="dxa"/>
            <w:vAlign w:val="center"/>
          </w:tcPr>
          <w:p w14:paraId="65052224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p. Marta Jachowicz</w:t>
            </w:r>
          </w:p>
        </w:tc>
      </w:tr>
      <w:tr w:rsidR="003F0D3B" w:rsidRPr="00A850AA" w14:paraId="41B2510E" w14:textId="77777777" w:rsidTr="00A850AA">
        <w:trPr>
          <w:trHeight w:val="846"/>
        </w:trPr>
        <w:tc>
          <w:tcPr>
            <w:tcW w:w="3540" w:type="dxa"/>
            <w:vAlign w:val="center"/>
          </w:tcPr>
          <w:p w14:paraId="562434C1" w14:textId="77777777" w:rsidR="003F0D3B" w:rsidRPr="007A1355" w:rsidRDefault="003F0D3B" w:rsidP="007A135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Aktualizacja gazetek</w:t>
            </w:r>
          </w:p>
        </w:tc>
        <w:tc>
          <w:tcPr>
            <w:tcW w:w="1950" w:type="dxa"/>
            <w:vAlign w:val="center"/>
          </w:tcPr>
          <w:p w14:paraId="5766B08D" w14:textId="6A3596FC" w:rsidR="003F0D3B" w:rsidRPr="007A1355" w:rsidRDefault="007A0E04" w:rsidP="007A1355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F0D3B" w:rsidRPr="007A1355">
              <w:rPr>
                <w:rFonts w:ascii="Times New Roman" w:hAnsi="Times New Roman" w:cs="Times New Roman"/>
                <w:sz w:val="20"/>
                <w:szCs w:val="20"/>
              </w:rPr>
              <w:t>ały rok</w:t>
            </w:r>
          </w:p>
        </w:tc>
        <w:tc>
          <w:tcPr>
            <w:tcW w:w="3139" w:type="dxa"/>
            <w:vAlign w:val="center"/>
          </w:tcPr>
          <w:p w14:paraId="198FEE36" w14:textId="77777777" w:rsidR="003F0D3B" w:rsidRPr="007A1355" w:rsidRDefault="003F0D3B" w:rsidP="007A135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hAnsi="Times New Roman" w:cs="Times New Roman"/>
                <w:sz w:val="20"/>
                <w:szCs w:val="20"/>
              </w:rPr>
              <w:t>Opiekunowie pracowni i organizacji szkolnych</w:t>
            </w:r>
          </w:p>
        </w:tc>
      </w:tr>
    </w:tbl>
    <w:p w14:paraId="1E5CB094" w14:textId="77777777" w:rsidR="000E755E" w:rsidRPr="007A0E04" w:rsidRDefault="000E755E" w:rsidP="00B6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7AC0F" w14:textId="596E6440" w:rsidR="003F0D3B" w:rsidRPr="007A0E04" w:rsidRDefault="003F0D3B" w:rsidP="00B645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E04">
        <w:rPr>
          <w:rFonts w:ascii="Times New Roman" w:hAnsi="Times New Roman" w:cs="Times New Roman"/>
          <w:b/>
          <w:bCs/>
          <w:sz w:val="24"/>
          <w:szCs w:val="24"/>
        </w:rPr>
        <w:t>Harmonogram posiedzeń rady pedagogicznej</w:t>
      </w:r>
    </w:p>
    <w:p w14:paraId="006E6C84" w14:textId="77777777" w:rsidR="00721D7D" w:rsidRPr="00721D7D" w:rsidRDefault="00721D7D" w:rsidP="00721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-147" w:tblpY="13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04"/>
        <w:gridCol w:w="1054"/>
        <w:gridCol w:w="1264"/>
        <w:gridCol w:w="1964"/>
        <w:gridCol w:w="1644"/>
      </w:tblGrid>
      <w:tr w:rsidR="006E573D" w:rsidRPr="007A1355" w14:paraId="1CFF7AE1" w14:textId="77777777" w:rsidTr="00A850AA">
        <w:tc>
          <w:tcPr>
            <w:tcW w:w="581" w:type="dxa"/>
            <w:shd w:val="clear" w:color="auto" w:fill="auto"/>
            <w:vAlign w:val="center"/>
          </w:tcPr>
          <w:p w14:paraId="50028687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BEFCA61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Tematyka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9339CD8" w14:textId="386990C8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Formy realizacji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C14C763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Adresaci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431EE4A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A8F781A" w14:textId="44E41F6C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6E573D" w:rsidRPr="007A1355" w14:paraId="12282F18" w14:textId="77777777" w:rsidTr="00A850AA">
        <w:tc>
          <w:tcPr>
            <w:tcW w:w="581" w:type="dxa"/>
            <w:shd w:val="clear" w:color="auto" w:fill="auto"/>
            <w:vAlign w:val="center"/>
          </w:tcPr>
          <w:p w14:paraId="1019BFC4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6DE7441" w14:textId="3546B2C2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7A0E04"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Organizacja roku szkolnego 2024/2025. </w:t>
            </w:r>
          </w:p>
          <w:p w14:paraId="5F1EC857" w14:textId="7EB9B44C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7A0E04"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Przydział czynności na rok szkolny</w:t>
            </w:r>
          </w:p>
          <w:p w14:paraId="3AF88C92" w14:textId="656CAA0C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2024/2025</w:t>
            </w:r>
          </w:p>
          <w:p w14:paraId="6C358425" w14:textId="74448CB9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7A0E04"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Przedstawienie organizacji tygodniowego</w:t>
            </w:r>
          </w:p>
          <w:p w14:paraId="5C1B67BD" w14:textId="77777777" w:rsidR="003F0D3B" w:rsidRPr="007A1355" w:rsidRDefault="003F0D3B" w:rsidP="007A1355">
            <w:pPr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-122" w:firstLine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rozkładu zajęć.</w:t>
            </w:r>
          </w:p>
          <w:p w14:paraId="2267B7DF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4. Klasyfikacja uczniów po egzaminie poprawkowym</w:t>
            </w:r>
          </w:p>
          <w:p w14:paraId="0005A34F" w14:textId="04D783A8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7A0E04"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Sprawy bieżące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356B123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FD688B2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wszyscy</w:t>
            </w:r>
          </w:p>
          <w:p w14:paraId="722CC608" w14:textId="70173FBB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AB60623" w14:textId="2D3151EA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29 sierpień 2024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4162F79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73D" w:rsidRPr="007A1355" w14:paraId="3297E045" w14:textId="77777777" w:rsidTr="00A850AA">
        <w:tc>
          <w:tcPr>
            <w:tcW w:w="581" w:type="dxa"/>
            <w:shd w:val="clear" w:color="auto" w:fill="auto"/>
            <w:vAlign w:val="center"/>
          </w:tcPr>
          <w:p w14:paraId="2AA36231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8FACDA9" w14:textId="3B8EC261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Przedstawienie planu nadzoru pedagogicznego</w:t>
            </w:r>
          </w:p>
          <w:p w14:paraId="28B0C0C3" w14:textId="49F4F09C" w:rsidR="003F0D3B" w:rsidRPr="007A1355" w:rsidRDefault="003F0D3B" w:rsidP="007A13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i planów pracy na rok szkolny 2024/2025.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DFAFB1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363CB47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wszyscy</w:t>
            </w:r>
          </w:p>
          <w:p w14:paraId="1B57FA4F" w14:textId="6A58A2B4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92A6F6F" w14:textId="679E211F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16 września 2024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C01BAC9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Dyrektor szkoły.</w:t>
            </w:r>
          </w:p>
          <w:p w14:paraId="3967731B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Nauczyciele</w:t>
            </w:r>
          </w:p>
          <w:p w14:paraId="50B7B497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Przewodniczący zespołów</w:t>
            </w:r>
          </w:p>
        </w:tc>
      </w:tr>
      <w:tr w:rsidR="006E573D" w:rsidRPr="007A1355" w14:paraId="2E1551CF" w14:textId="77777777" w:rsidTr="00A850AA">
        <w:trPr>
          <w:trHeight w:val="388"/>
        </w:trPr>
        <w:tc>
          <w:tcPr>
            <w:tcW w:w="581" w:type="dxa"/>
            <w:shd w:val="clear" w:color="auto" w:fill="auto"/>
            <w:vAlign w:val="center"/>
          </w:tcPr>
          <w:p w14:paraId="078381A0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B108056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1. Szkolenie</w:t>
            </w:r>
          </w:p>
          <w:p w14:paraId="735C66C4" w14:textId="6566B7CB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2. Sprawy bieżące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ADF54D4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C62AF3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wszyscy</w:t>
            </w:r>
          </w:p>
          <w:p w14:paraId="4B3B4604" w14:textId="30A5CFDF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BF9D7C7" w14:textId="4FBA7E53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Listopad 2024</w:t>
            </w:r>
          </w:p>
          <w:p w14:paraId="7AD7BC57" w14:textId="76217E88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Grudzień 2024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16147A6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Dyrektor szkoły</w:t>
            </w:r>
          </w:p>
          <w:p w14:paraId="4C067077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Instytucja zewnętrzna, prowadzący szkolenie</w:t>
            </w:r>
          </w:p>
        </w:tc>
      </w:tr>
      <w:tr w:rsidR="006E573D" w:rsidRPr="007A1355" w14:paraId="5CB7448D" w14:textId="77777777" w:rsidTr="00A850AA">
        <w:trPr>
          <w:trHeight w:val="929"/>
        </w:trPr>
        <w:tc>
          <w:tcPr>
            <w:tcW w:w="581" w:type="dxa"/>
            <w:shd w:val="clear" w:color="auto" w:fill="auto"/>
            <w:vAlign w:val="center"/>
          </w:tcPr>
          <w:p w14:paraId="02F03E1B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58B455C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Klasyfikacja śródroczna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F0B310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F125915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wszyscy</w:t>
            </w:r>
          </w:p>
          <w:p w14:paraId="6A9A1219" w14:textId="642471C8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3B526BE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Zgodnie z kalendarzem szkoły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79C22CF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Dyrektor szkoły</w:t>
            </w:r>
          </w:p>
          <w:p w14:paraId="4BF04C98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wychowawcy nauczyciele</w:t>
            </w:r>
          </w:p>
        </w:tc>
      </w:tr>
      <w:tr w:rsidR="006E573D" w:rsidRPr="007A1355" w14:paraId="67C70486" w14:textId="77777777" w:rsidTr="00A850AA">
        <w:trPr>
          <w:trHeight w:val="747"/>
        </w:trPr>
        <w:tc>
          <w:tcPr>
            <w:tcW w:w="581" w:type="dxa"/>
            <w:shd w:val="clear" w:color="auto" w:fill="auto"/>
            <w:vAlign w:val="center"/>
          </w:tcPr>
          <w:p w14:paraId="7DCDAD2F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EA1793F" w14:textId="42F3D66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Rada klasyfikacyjna - rok szkolny 2024/2025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3B531B7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9410C6D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wszyscy</w:t>
            </w:r>
          </w:p>
          <w:p w14:paraId="5F868E5B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8103451" w14:textId="3A7E7591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czerwiec 2025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B3D98C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Dyrektor szkoły, wychowawcy</w:t>
            </w:r>
          </w:p>
          <w:p w14:paraId="7EADACB1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nauczyciele </w:t>
            </w:r>
          </w:p>
        </w:tc>
      </w:tr>
      <w:tr w:rsidR="006E573D" w:rsidRPr="007A1355" w14:paraId="1001B499" w14:textId="77777777" w:rsidTr="00A850AA">
        <w:tc>
          <w:tcPr>
            <w:tcW w:w="581" w:type="dxa"/>
            <w:shd w:val="clear" w:color="auto" w:fill="auto"/>
            <w:vAlign w:val="center"/>
          </w:tcPr>
          <w:p w14:paraId="59057D31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8F15961" w14:textId="2C5117E5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Rada podsumowująca rok szkolny 2024/2025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DFE9862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B28BFA5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wszyscy</w:t>
            </w:r>
          </w:p>
          <w:p w14:paraId="1159EE39" w14:textId="3E0E826F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214C5F1" w14:textId="408D105E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Czerwiec/sierpień 2024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1FA8219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Dyrektor szkoły </w:t>
            </w:r>
          </w:p>
          <w:p w14:paraId="725DC0DC" w14:textId="77777777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Lider zespołu wychowawczego,</w:t>
            </w:r>
          </w:p>
          <w:p w14:paraId="11BCB894" w14:textId="4DAEB8C9" w:rsidR="003F0D3B" w:rsidRPr="007A1355" w:rsidRDefault="003F0D3B" w:rsidP="007A1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355">
              <w:rPr>
                <w:rFonts w:ascii="Times New Roman" w:eastAsia="Calibri" w:hAnsi="Times New Roman" w:cs="Times New Roman"/>
                <w:sz w:val="20"/>
                <w:szCs w:val="20"/>
              </w:rPr>
              <w:t>zespołów przedmiotowych</w:t>
            </w:r>
          </w:p>
        </w:tc>
      </w:tr>
    </w:tbl>
    <w:p w14:paraId="35AF0632" w14:textId="77777777" w:rsidR="003F0D3B" w:rsidRPr="00B645BD" w:rsidRDefault="003F0D3B" w:rsidP="00B6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BCCA3" w14:textId="77777777" w:rsidR="006953B9" w:rsidRPr="00B645BD" w:rsidRDefault="006953B9" w:rsidP="00B645BD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5BD">
        <w:rPr>
          <w:rFonts w:ascii="Times New Roman" w:hAnsi="Times New Roman" w:cs="Times New Roman"/>
          <w:i/>
          <w:sz w:val="24"/>
          <w:szCs w:val="24"/>
        </w:rPr>
        <w:t>Zatwierdzony i przyjęty do realizacji uchwałą na posiedzeniu</w:t>
      </w:r>
    </w:p>
    <w:p w14:paraId="56F68632" w14:textId="38C9FB69" w:rsidR="006953B9" w:rsidRPr="00B645BD" w:rsidRDefault="006953B9" w:rsidP="00B645BD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5BD">
        <w:rPr>
          <w:rFonts w:ascii="Times New Roman" w:hAnsi="Times New Roman" w:cs="Times New Roman"/>
          <w:i/>
          <w:sz w:val="24"/>
          <w:szCs w:val="24"/>
        </w:rPr>
        <w:t>Rady Pedagogicznej w dn. 16.09.2023r.</w:t>
      </w:r>
    </w:p>
    <w:p w14:paraId="0AD674CE" w14:textId="77777777" w:rsidR="006953B9" w:rsidRPr="00B645BD" w:rsidRDefault="006953B9" w:rsidP="00B6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53B9" w:rsidRPr="00B645BD" w:rsidSect="00A850AA">
      <w:footerReference w:type="default" r:id="rId7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17CA6" w14:textId="77777777" w:rsidR="00B422FC" w:rsidRDefault="00B422FC" w:rsidP="00545535">
      <w:pPr>
        <w:spacing w:after="0" w:line="240" w:lineRule="auto"/>
      </w:pPr>
      <w:r>
        <w:separator/>
      </w:r>
    </w:p>
  </w:endnote>
  <w:endnote w:type="continuationSeparator" w:id="0">
    <w:p w14:paraId="0052C888" w14:textId="77777777" w:rsidR="00B422FC" w:rsidRDefault="00B422FC" w:rsidP="0054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869747"/>
      <w:docPartObj>
        <w:docPartGallery w:val="Page Numbers (Bottom of Page)"/>
        <w:docPartUnique/>
      </w:docPartObj>
    </w:sdtPr>
    <w:sdtContent>
      <w:p w14:paraId="4572AD55" w14:textId="606219C9" w:rsidR="00545535" w:rsidRDefault="005455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76">
          <w:rPr>
            <w:noProof/>
          </w:rPr>
          <w:t>12</w:t>
        </w:r>
        <w:r>
          <w:fldChar w:fldCharType="end"/>
        </w:r>
      </w:p>
    </w:sdtContent>
  </w:sdt>
  <w:p w14:paraId="09DC52DD" w14:textId="77777777" w:rsidR="00545535" w:rsidRDefault="00545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F50E" w14:textId="77777777" w:rsidR="00B422FC" w:rsidRDefault="00B422FC" w:rsidP="00545535">
      <w:pPr>
        <w:spacing w:after="0" w:line="240" w:lineRule="auto"/>
      </w:pPr>
      <w:r>
        <w:separator/>
      </w:r>
    </w:p>
  </w:footnote>
  <w:footnote w:type="continuationSeparator" w:id="0">
    <w:p w14:paraId="4D719069" w14:textId="77777777" w:rsidR="00B422FC" w:rsidRDefault="00B422FC" w:rsidP="0054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9"/>
    <w:lvl w:ilvl="0">
      <w:start w:val="3"/>
      <w:numFmt w:val="decimal"/>
      <w:lvlText w:val="%1)"/>
      <w:lvlJc w:val="left"/>
      <w:pPr>
        <w:tabs>
          <w:tab w:val="num" w:pos="510"/>
        </w:tabs>
        <w:ind w:left="510" w:hanging="340"/>
      </w:p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CA9AFEF0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72BD1"/>
    <w:multiLevelType w:val="hybridMultilevel"/>
    <w:tmpl w:val="43CA0F90"/>
    <w:lvl w:ilvl="0" w:tplc="FFFFFFFF">
      <w:start w:val="1"/>
      <w:numFmt w:val="upperRoman"/>
      <w:lvlText w:val="%1."/>
      <w:lvlJc w:val="right"/>
      <w:pPr>
        <w:ind w:left="1440" w:hanging="7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D782F"/>
    <w:multiLevelType w:val="multilevel"/>
    <w:tmpl w:val="B54834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573BB"/>
    <w:multiLevelType w:val="hybridMultilevel"/>
    <w:tmpl w:val="31F62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86E83"/>
    <w:multiLevelType w:val="hybridMultilevel"/>
    <w:tmpl w:val="D4984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751D"/>
    <w:multiLevelType w:val="hybridMultilevel"/>
    <w:tmpl w:val="2DCE7F5C"/>
    <w:lvl w:ilvl="0" w:tplc="691271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BF085F"/>
    <w:multiLevelType w:val="hybridMultilevel"/>
    <w:tmpl w:val="A4CE0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70AA"/>
    <w:multiLevelType w:val="hybridMultilevel"/>
    <w:tmpl w:val="043A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1674B"/>
    <w:multiLevelType w:val="hybridMultilevel"/>
    <w:tmpl w:val="9D149C90"/>
    <w:lvl w:ilvl="0" w:tplc="D7383A84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4B9"/>
    <w:multiLevelType w:val="hybridMultilevel"/>
    <w:tmpl w:val="9614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81BD8"/>
    <w:multiLevelType w:val="hybridMultilevel"/>
    <w:tmpl w:val="D6D0ABE6"/>
    <w:lvl w:ilvl="0" w:tplc="2B68A3AE">
      <w:start w:val="1"/>
      <w:numFmt w:val="decimal"/>
      <w:lvlText w:val="%1."/>
      <w:lvlJc w:val="left"/>
      <w:pPr>
        <w:ind w:left="75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48C0E35"/>
    <w:multiLevelType w:val="hybridMultilevel"/>
    <w:tmpl w:val="6A44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B3EEE"/>
    <w:multiLevelType w:val="hybridMultilevel"/>
    <w:tmpl w:val="036EE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78D6"/>
    <w:multiLevelType w:val="hybridMultilevel"/>
    <w:tmpl w:val="074E7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10831"/>
    <w:multiLevelType w:val="hybridMultilevel"/>
    <w:tmpl w:val="C4D0F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634A4"/>
    <w:multiLevelType w:val="hybridMultilevel"/>
    <w:tmpl w:val="7C344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32FEF"/>
    <w:multiLevelType w:val="hybridMultilevel"/>
    <w:tmpl w:val="6E1A72A8"/>
    <w:lvl w:ilvl="0" w:tplc="FFFFFFFF">
      <w:start w:val="1"/>
      <w:numFmt w:val="upperRoman"/>
      <w:lvlText w:val="%1."/>
      <w:lvlJc w:val="right"/>
      <w:pPr>
        <w:ind w:left="1440" w:hanging="7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255902"/>
    <w:multiLevelType w:val="hybridMultilevel"/>
    <w:tmpl w:val="E5A47A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92CB6"/>
    <w:multiLevelType w:val="hybridMultilevel"/>
    <w:tmpl w:val="F020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44836"/>
    <w:multiLevelType w:val="hybridMultilevel"/>
    <w:tmpl w:val="765AF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1A70"/>
    <w:multiLevelType w:val="hybridMultilevel"/>
    <w:tmpl w:val="9B9C21F4"/>
    <w:lvl w:ilvl="0" w:tplc="04150013">
      <w:start w:val="1"/>
      <w:numFmt w:val="upperRoman"/>
      <w:lvlText w:val="%1."/>
      <w:lvlJc w:val="righ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444DBB"/>
    <w:multiLevelType w:val="hybridMultilevel"/>
    <w:tmpl w:val="6E309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2662C"/>
    <w:multiLevelType w:val="hybridMultilevel"/>
    <w:tmpl w:val="9EB036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10D8F"/>
    <w:multiLevelType w:val="hybridMultilevel"/>
    <w:tmpl w:val="AD9A924A"/>
    <w:lvl w:ilvl="0" w:tplc="05B2EEA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64D45914"/>
    <w:multiLevelType w:val="multilevel"/>
    <w:tmpl w:val="08F854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8E42DB"/>
    <w:multiLevelType w:val="hybridMultilevel"/>
    <w:tmpl w:val="F74CEA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D7DA5"/>
    <w:multiLevelType w:val="hybridMultilevel"/>
    <w:tmpl w:val="EA30F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229C2"/>
    <w:multiLevelType w:val="hybridMultilevel"/>
    <w:tmpl w:val="C1D0C56A"/>
    <w:lvl w:ilvl="0" w:tplc="FFFFFFFF">
      <w:start w:val="1"/>
      <w:numFmt w:val="upperRoman"/>
      <w:lvlText w:val="%1."/>
      <w:lvlJc w:val="right"/>
      <w:pPr>
        <w:ind w:left="1440" w:hanging="7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602422"/>
    <w:multiLevelType w:val="hybridMultilevel"/>
    <w:tmpl w:val="DC4281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61221A"/>
    <w:multiLevelType w:val="hybridMultilevel"/>
    <w:tmpl w:val="30602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74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586837">
    <w:abstractNumId w:val="25"/>
  </w:num>
  <w:num w:numId="3" w16cid:durableId="589508286">
    <w:abstractNumId w:val="21"/>
  </w:num>
  <w:num w:numId="4" w16cid:durableId="673647684">
    <w:abstractNumId w:val="3"/>
  </w:num>
  <w:num w:numId="5" w16cid:durableId="452485060">
    <w:abstractNumId w:val="9"/>
  </w:num>
  <w:num w:numId="6" w16cid:durableId="1067924094">
    <w:abstractNumId w:val="24"/>
  </w:num>
  <w:num w:numId="7" w16cid:durableId="777067604">
    <w:abstractNumId w:val="13"/>
  </w:num>
  <w:num w:numId="8" w16cid:durableId="383138607">
    <w:abstractNumId w:val="29"/>
  </w:num>
  <w:num w:numId="9" w16cid:durableId="1959483036">
    <w:abstractNumId w:val="22"/>
  </w:num>
  <w:num w:numId="10" w16cid:durableId="170075199">
    <w:abstractNumId w:val="30"/>
  </w:num>
  <w:num w:numId="11" w16cid:durableId="1243218780">
    <w:abstractNumId w:val="19"/>
  </w:num>
  <w:num w:numId="12" w16cid:durableId="1387098458">
    <w:abstractNumId w:val="15"/>
  </w:num>
  <w:num w:numId="13" w16cid:durableId="1158110054">
    <w:abstractNumId w:val="23"/>
  </w:num>
  <w:num w:numId="14" w16cid:durableId="946422237">
    <w:abstractNumId w:val="14"/>
  </w:num>
  <w:num w:numId="15" w16cid:durableId="211354643">
    <w:abstractNumId w:val="5"/>
  </w:num>
  <w:num w:numId="16" w16cid:durableId="1756511817">
    <w:abstractNumId w:val="4"/>
  </w:num>
  <w:num w:numId="17" w16cid:durableId="683438490">
    <w:abstractNumId w:val="16"/>
  </w:num>
  <w:num w:numId="18" w16cid:durableId="1446732720">
    <w:abstractNumId w:val="12"/>
  </w:num>
  <w:num w:numId="19" w16cid:durableId="36708995">
    <w:abstractNumId w:val="20"/>
  </w:num>
  <w:num w:numId="20" w16cid:durableId="830370943">
    <w:abstractNumId w:val="10"/>
  </w:num>
  <w:num w:numId="21" w16cid:durableId="1297373326">
    <w:abstractNumId w:val="18"/>
  </w:num>
  <w:num w:numId="22" w16cid:durableId="738599826">
    <w:abstractNumId w:val="27"/>
  </w:num>
  <w:num w:numId="23" w16cid:durableId="1514756281">
    <w:abstractNumId w:val="11"/>
  </w:num>
  <w:num w:numId="24" w16cid:durableId="1987322427">
    <w:abstractNumId w:val="7"/>
  </w:num>
  <w:num w:numId="25" w16cid:durableId="1833912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9895413">
    <w:abstractNumId w:val="2"/>
  </w:num>
  <w:num w:numId="27" w16cid:durableId="1667633993">
    <w:abstractNumId w:val="28"/>
  </w:num>
  <w:num w:numId="28" w16cid:durableId="847251059">
    <w:abstractNumId w:val="8"/>
  </w:num>
  <w:num w:numId="29" w16cid:durableId="1753700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1692391">
    <w:abstractNumId w:val="17"/>
  </w:num>
  <w:num w:numId="31" w16cid:durableId="1886595810">
    <w:abstractNumId w:val="6"/>
  </w:num>
  <w:num w:numId="32" w16cid:durableId="13827099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1A"/>
    <w:rsid w:val="000E755E"/>
    <w:rsid w:val="00111568"/>
    <w:rsid w:val="00192EC1"/>
    <w:rsid w:val="00345524"/>
    <w:rsid w:val="003B6E1A"/>
    <w:rsid w:val="003F0D3B"/>
    <w:rsid w:val="004000BA"/>
    <w:rsid w:val="004A1476"/>
    <w:rsid w:val="00545535"/>
    <w:rsid w:val="005D0F25"/>
    <w:rsid w:val="006953B9"/>
    <w:rsid w:val="006E573D"/>
    <w:rsid w:val="00704999"/>
    <w:rsid w:val="00721D7D"/>
    <w:rsid w:val="007A0E04"/>
    <w:rsid w:val="007A1355"/>
    <w:rsid w:val="00810A13"/>
    <w:rsid w:val="00861F68"/>
    <w:rsid w:val="0095286E"/>
    <w:rsid w:val="00A8083D"/>
    <w:rsid w:val="00A850AA"/>
    <w:rsid w:val="00A90713"/>
    <w:rsid w:val="00A93FA8"/>
    <w:rsid w:val="00AB391C"/>
    <w:rsid w:val="00AC550E"/>
    <w:rsid w:val="00B422FC"/>
    <w:rsid w:val="00B645BD"/>
    <w:rsid w:val="00BF534B"/>
    <w:rsid w:val="00C95233"/>
    <w:rsid w:val="00ED0C42"/>
    <w:rsid w:val="00EE576A"/>
    <w:rsid w:val="00FB5AA5"/>
    <w:rsid w:val="00FC3174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CC46"/>
  <w15:chartTrackingRefBased/>
  <w15:docId w15:val="{DD3AC739-3A15-4606-8D3B-371A8E0E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713"/>
    <w:pPr>
      <w:spacing w:line="36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E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E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E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E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E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E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E1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B6E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E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E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E1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aliases w:val="Znak, Znak"/>
    <w:basedOn w:val="Normalny"/>
    <w:link w:val="NormalnyWebZnak"/>
    <w:qFormat/>
    <w:rsid w:val="00FC317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FC3174"/>
    <w:rPr>
      <w:b/>
      <w:bCs/>
    </w:rPr>
  </w:style>
  <w:style w:type="character" w:customStyle="1" w:styleId="NormalnyWebZnak">
    <w:name w:val="Normalny (Web) Znak"/>
    <w:aliases w:val="Znak Znak, Znak Znak"/>
    <w:link w:val="NormalnyWeb"/>
    <w:locked/>
    <w:rsid w:val="00FC317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qFormat/>
    <w:locked/>
    <w:rsid w:val="00FC3174"/>
    <w:rPr>
      <w:kern w:val="0"/>
      <w14:ligatures w14:val="none"/>
    </w:rPr>
  </w:style>
  <w:style w:type="character" w:customStyle="1" w:styleId="hgkelc">
    <w:name w:val="hgkelc"/>
    <w:basedOn w:val="Domylnaczcionkaakapitu"/>
    <w:rsid w:val="00FC3174"/>
  </w:style>
  <w:style w:type="paragraph" w:styleId="Nagwek">
    <w:name w:val="header"/>
    <w:basedOn w:val="Normalny"/>
    <w:link w:val="NagwekZnak"/>
    <w:uiPriority w:val="99"/>
    <w:unhideWhenUsed/>
    <w:rsid w:val="0054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3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535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3F0D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0D3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2919</Words>
  <Characters>17519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mielczarek</dc:creator>
  <cp:keywords/>
  <dc:description/>
  <cp:lastModifiedBy>Edyta Pokora</cp:lastModifiedBy>
  <cp:revision>2</cp:revision>
  <dcterms:created xsi:type="dcterms:W3CDTF">2025-03-27T10:13:00Z</dcterms:created>
  <dcterms:modified xsi:type="dcterms:W3CDTF">2025-03-27T10:13:00Z</dcterms:modified>
</cp:coreProperties>
</file>